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4E2FD88C" w14:textId="77777777" w:rsidTr="00DF05D6">
        <w:trPr>
          <w:trHeight w:val="227"/>
        </w:trPr>
        <w:tc>
          <w:tcPr>
            <w:tcW w:w="8222" w:type="dxa"/>
          </w:tcPr>
          <w:p w14:paraId="190E21B5" w14:textId="77777777" w:rsidR="0021142A" w:rsidRPr="00AA0841" w:rsidRDefault="00F25EE6" w:rsidP="004C72EF">
            <w:pPr>
              <w:pStyle w:val="Koptekst"/>
              <w:spacing w:line="560" w:lineRule="exact"/>
              <w:rPr>
                <w:b/>
                <w:noProof/>
                <w:sz w:val="42"/>
                <w:szCs w:val="42"/>
              </w:rPr>
            </w:pPr>
            <w:r>
              <w:rPr>
                <w:b/>
                <w:noProof/>
                <w:sz w:val="42"/>
                <w:szCs w:val="42"/>
              </w:rPr>
              <w:t>Raamovereenkomst</w:t>
            </w:r>
            <w:r w:rsidR="001101DD">
              <w:rPr>
                <w:b/>
                <w:noProof/>
                <w:sz w:val="42"/>
                <w:szCs w:val="42"/>
              </w:rPr>
              <w:t xml:space="preserve"> </w:t>
            </w:r>
            <w:r w:rsidR="004C72EF">
              <w:rPr>
                <w:b/>
                <w:noProof/>
                <w:sz w:val="42"/>
                <w:szCs w:val="42"/>
              </w:rPr>
              <w:t>Levering</w:t>
            </w:r>
            <w:r w:rsidR="00F73950">
              <w:rPr>
                <w:b/>
                <w:noProof/>
                <w:sz w:val="42"/>
                <w:szCs w:val="42"/>
              </w:rPr>
              <w:t xml:space="preserve"> </w:t>
            </w:r>
            <w:r w:rsidR="00223576">
              <w:rPr>
                <w:b/>
                <w:noProof/>
                <w:sz w:val="42"/>
                <w:szCs w:val="42"/>
              </w:rPr>
              <w:t xml:space="preserve"> Standaard</w:t>
            </w:r>
            <w:r w:rsidR="00B96D6F">
              <w:rPr>
                <w:b/>
                <w:noProof/>
                <w:sz w:val="42"/>
                <w:szCs w:val="42"/>
              </w:rPr>
              <w:t xml:space="preserve"> </w:t>
            </w:r>
            <w:r w:rsidR="00223576">
              <w:rPr>
                <w:b/>
                <w:noProof/>
                <w:sz w:val="42"/>
                <w:szCs w:val="42"/>
              </w:rPr>
              <w:t>s</w:t>
            </w:r>
            <w:r w:rsidR="004C72EF">
              <w:rPr>
                <w:b/>
                <w:noProof/>
                <w:sz w:val="42"/>
                <w:szCs w:val="42"/>
              </w:rPr>
              <w:t xml:space="preserve">oftware </w:t>
            </w:r>
            <w:r w:rsidR="00F73950">
              <w:rPr>
                <w:b/>
                <w:noProof/>
                <w:sz w:val="42"/>
                <w:szCs w:val="42"/>
              </w:rPr>
              <w:t xml:space="preserve">en </w:t>
            </w:r>
            <w:r w:rsidR="004C72EF">
              <w:rPr>
                <w:b/>
                <w:noProof/>
                <w:sz w:val="42"/>
                <w:szCs w:val="42"/>
              </w:rPr>
              <w:t>aanverwante diensten</w:t>
            </w:r>
          </w:p>
        </w:tc>
      </w:tr>
      <w:tr w:rsidR="00417AB9" w14:paraId="59A7840F" w14:textId="77777777" w:rsidTr="00DF05D6">
        <w:trPr>
          <w:trHeight w:val="227"/>
        </w:trPr>
        <w:tc>
          <w:tcPr>
            <w:tcW w:w="8222" w:type="dxa"/>
          </w:tcPr>
          <w:p w14:paraId="1C934AC1" w14:textId="77777777" w:rsidR="0021142A" w:rsidRPr="00AA0841" w:rsidRDefault="0021142A" w:rsidP="0021142A">
            <w:pPr>
              <w:pStyle w:val="Koptekst"/>
              <w:spacing w:line="560" w:lineRule="exact"/>
              <w:rPr>
                <w:b/>
                <w:sz w:val="42"/>
                <w:szCs w:val="42"/>
              </w:rPr>
            </w:pPr>
          </w:p>
        </w:tc>
      </w:tr>
      <w:tr w:rsidR="001101DD" w14:paraId="3EC26DD3" w14:textId="77777777" w:rsidTr="00DF05D6">
        <w:trPr>
          <w:trHeight w:val="151"/>
        </w:trPr>
        <w:tc>
          <w:tcPr>
            <w:tcW w:w="8222" w:type="dxa"/>
          </w:tcPr>
          <w:p w14:paraId="0A822B43" w14:textId="77777777" w:rsidR="001101DD" w:rsidRPr="002657DD" w:rsidRDefault="001101DD" w:rsidP="0021142A">
            <w:pPr>
              <w:pStyle w:val="Koptekst"/>
              <w:spacing w:line="280" w:lineRule="atLeast"/>
              <w:rPr>
                <w:noProof/>
              </w:rPr>
            </w:pPr>
          </w:p>
        </w:tc>
      </w:tr>
    </w:tbl>
    <w:p w14:paraId="43FC123E" w14:textId="77777777" w:rsidR="00E554A5" w:rsidRPr="00E554A5" w:rsidRDefault="00E554A5" w:rsidP="00E554A5">
      <w:pPr>
        <w:rPr>
          <w:b/>
        </w:rPr>
      </w:pPr>
      <w:r w:rsidRPr="00E554A5">
        <w:rPr>
          <w:b/>
        </w:rPr>
        <w:t>PARTIJEN</w:t>
      </w:r>
    </w:p>
    <w:p w14:paraId="38549F27" w14:textId="77777777" w:rsidR="00E554A5" w:rsidRPr="00E554A5" w:rsidRDefault="00E554A5" w:rsidP="00E554A5">
      <w:pPr>
        <w:rPr>
          <w:b/>
        </w:rPr>
      </w:pPr>
    </w:p>
    <w:p w14:paraId="2FFBBF3E" w14:textId="3F3B19DC" w:rsidR="00AE17C8" w:rsidRPr="00E554A5" w:rsidDel="00A15160" w:rsidRDefault="72F948C0" w:rsidP="5E27479E">
      <w:pPr>
        <w:pStyle w:val="Lijstalinea"/>
        <w:numPr>
          <w:ilvl w:val="0"/>
          <w:numId w:val="17"/>
        </w:numPr>
        <w:rPr>
          <w:rFonts w:eastAsia="Corbel" w:cs="Corbel"/>
        </w:rPr>
      </w:pPr>
      <w:r w:rsidRPr="00E554A5">
        <w:t xml:space="preserve">Gemeente Amsterdam, in deze vertegenwoordigd door </w:t>
      </w:r>
      <w:r w:rsidR="72ACE3E8">
        <w:t>de Gemeente</w:t>
      </w:r>
      <w:r w:rsidR="5EFC207B">
        <w:t xml:space="preserve">secretaris </w:t>
      </w:r>
      <w:r w:rsidR="69A531B4">
        <w:t xml:space="preserve">Peter </w:t>
      </w:r>
      <w:proofErr w:type="spellStart"/>
      <w:r w:rsidR="69A531B4">
        <w:t>Teesink</w:t>
      </w:r>
      <w:proofErr w:type="spellEnd"/>
      <w:r w:rsidR="5EFC207B">
        <w:t>,</w:t>
      </w:r>
      <w:r w:rsidRPr="00E554A5">
        <w:t xml:space="preserve"> geve</w:t>
      </w:r>
      <w:r w:rsidR="0E1478A7">
        <w:t xml:space="preserve">stigd te Amsterdam aan </w:t>
      </w:r>
      <w:r w:rsidR="5EFC207B">
        <w:t>Amstel 1</w:t>
      </w:r>
      <w:r w:rsidRPr="00E554A5">
        <w:t>, ter uitvoering van het besluit van het college van burgeme</w:t>
      </w:r>
      <w:r w:rsidR="0E1478A7">
        <w:t xml:space="preserve">ester en wethouders van </w:t>
      </w:r>
      <w:r w:rsidR="00916B99" w:rsidRPr="00F33273">
        <w:fldChar w:fldCharType="begin">
          <w:ffData>
            <w:name w:val="Text4"/>
            <w:enabled/>
            <w:calcOnExit w:val="0"/>
            <w:textInput>
              <w:default w:val="INVULLEN"/>
            </w:textInput>
          </w:ffData>
        </w:fldChar>
      </w:r>
      <w:r w:rsidR="00916B99" w:rsidRPr="00F33273">
        <w:instrText xml:space="preserve"> FORMTEXT </w:instrText>
      </w:r>
      <w:r w:rsidR="00916B99" w:rsidRPr="00F33273">
        <w:fldChar w:fldCharType="separate"/>
      </w:r>
      <w:r w:rsidR="0E1478A7">
        <w:rPr>
          <w:noProof/>
        </w:rPr>
        <w:t>INVULLEN</w:t>
      </w:r>
      <w:r w:rsidR="00916B99" w:rsidRPr="00F33273">
        <w:fldChar w:fldCharType="end"/>
      </w:r>
      <w:r w:rsidRPr="00E554A5">
        <w:t xml:space="preserve"> reg </w:t>
      </w:r>
      <w:proofErr w:type="spellStart"/>
      <w:r w:rsidRPr="00E554A5">
        <w:t>nr</w:t>
      </w:r>
      <w:proofErr w:type="spellEnd"/>
      <w:r w:rsidRPr="00E554A5">
        <w:t xml:space="preserve"> (mandaat) besluit te dezen rechtsgeldig vertegenwoordigd door </w:t>
      </w:r>
      <w:r w:rsidR="5EFC207B">
        <w:t xml:space="preserve">de directeur </w:t>
      </w:r>
      <w:r w:rsidR="69A531B4">
        <w:t>Digitale Voorzieningen Abdoulmajid Bozia</w:t>
      </w:r>
      <w:r w:rsidRPr="00E554A5">
        <w:t xml:space="preserve"> van </w:t>
      </w:r>
      <w:r w:rsidR="72ACE3E8">
        <w:t>Gemeente</w:t>
      </w:r>
      <w:r w:rsidRPr="00E554A5">
        <w:t xml:space="preserve"> Amsterdam, </w:t>
      </w:r>
    </w:p>
    <w:p w14:paraId="43FBFA09" w14:textId="77777777" w:rsidR="00A15160" w:rsidRDefault="00A15160" w:rsidP="00E554A5"/>
    <w:p w14:paraId="0D30B242" w14:textId="2182245F" w:rsidR="00E554A5" w:rsidRPr="00E554A5" w:rsidRDefault="72F948C0" w:rsidP="5E27479E">
      <w:pPr>
        <w:rPr>
          <w:b/>
          <w:bCs/>
        </w:rPr>
      </w:pPr>
      <w:r>
        <w:t>hierna te noemen:</w:t>
      </w:r>
      <w:r w:rsidR="68D1F72E" w:rsidRPr="5E27479E">
        <w:rPr>
          <w:b/>
          <w:bCs/>
        </w:rPr>
        <w:t xml:space="preserve"> </w:t>
      </w:r>
      <w:r w:rsidR="69A531B4" w:rsidRPr="5E27479E">
        <w:rPr>
          <w:b/>
          <w:bCs/>
        </w:rPr>
        <w:t>Opdrachtgever</w:t>
      </w:r>
    </w:p>
    <w:p w14:paraId="20334BB8" w14:textId="77777777" w:rsidR="00E554A5" w:rsidRPr="00E554A5" w:rsidRDefault="00E554A5" w:rsidP="00E554A5">
      <w:pPr>
        <w:rPr>
          <w:b/>
        </w:rPr>
      </w:pPr>
    </w:p>
    <w:p w14:paraId="6AEC9F18" w14:textId="77777777" w:rsidR="00E554A5" w:rsidRPr="00916B99" w:rsidRDefault="00916B99" w:rsidP="00E554A5">
      <w:r>
        <w:t xml:space="preserve">en </w:t>
      </w:r>
    </w:p>
    <w:p w14:paraId="12A03FFA" w14:textId="77777777" w:rsidR="00E554A5" w:rsidRPr="00E554A5" w:rsidRDefault="00E554A5" w:rsidP="00E554A5">
      <w:pPr>
        <w:rPr>
          <w:b/>
        </w:rPr>
      </w:pPr>
    </w:p>
    <w:p w14:paraId="28C30ECC" w14:textId="66B4D688" w:rsidR="00916B99" w:rsidRDefault="00916B99" w:rsidP="00A15160">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0E1478A7" w:rsidRPr="00916B99">
        <w:rPr>
          <w:noProof/>
        </w:rPr>
        <w:t>INVULLEN</w:t>
      </w:r>
      <w:r w:rsidRPr="00916B99">
        <w:fldChar w:fldCharType="end"/>
      </w:r>
      <w:r w:rsidR="0E1478A7"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0E1478A7" w:rsidRPr="00916B99">
        <w:rPr>
          <w:noProof/>
        </w:rPr>
        <w:t>INVULLEN</w:t>
      </w:r>
      <w:r w:rsidRPr="00916B99">
        <w:fldChar w:fldCharType="end"/>
      </w:r>
      <w:r w:rsidR="0E1478A7" w:rsidRPr="00916B99">
        <w:t xml:space="preserve"> </w:t>
      </w:r>
      <w:r w:rsidR="72F948C0" w:rsidRPr="00916B99">
        <w:t xml:space="preserve"> adres, ingeschreven in de Kamer van </w:t>
      </w:r>
      <w:r w:rsidR="0E1478A7"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0E1478A7" w:rsidRPr="00916B99">
        <w:rPr>
          <w:noProof/>
        </w:rPr>
        <w:t>INVULLEN</w:t>
      </w:r>
      <w:r w:rsidRPr="00916B99">
        <w:fldChar w:fldCharType="end"/>
      </w:r>
      <w:r w:rsidR="72F948C0" w:rsidRPr="00916B99">
        <w:t>, te dezen rechtsgeldig verteg</w:t>
      </w:r>
      <w:r w:rsidR="0E1478A7">
        <w:t xml:space="preserve">enwoordigd door INVULLEN </w:t>
      </w:r>
    </w:p>
    <w:p w14:paraId="42970F20" w14:textId="77777777" w:rsidR="00A15160" w:rsidRDefault="00A15160" w:rsidP="5E27479E"/>
    <w:p w14:paraId="5E1B6BB1" w14:textId="77777777" w:rsidR="002F71A2" w:rsidRDefault="00916B99" w:rsidP="002F71A2">
      <w:pPr>
        <w:pStyle w:val="Lijstalinea"/>
        <w:ind w:hanging="720"/>
      </w:pPr>
      <w:r>
        <w:rPr>
          <w:b/>
          <w:noProof/>
          <w:lang w:eastAsia="nl-NL"/>
        </w:rPr>
        <mc:AlternateContent>
          <mc:Choice Requires="wps">
            <w:drawing>
              <wp:inline distT="0" distB="0" distL="0" distR="0" wp14:anchorId="6117D5F0" wp14:editId="6A7754B7">
                <wp:extent cx="5257800" cy="3301365"/>
                <wp:effectExtent l="9525" t="9525" r="9525" b="13335"/>
                <wp:docPr id="28"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3301365"/>
                        </a:xfrm>
                        <a:prstGeom prst="rect">
                          <a:avLst/>
                        </a:prstGeom>
                        <a:solidFill>
                          <a:srgbClr val="FFCC99"/>
                        </a:solidFill>
                        <a:ln w="9525">
                          <a:solidFill>
                            <a:srgbClr val="000000"/>
                          </a:solidFill>
                          <a:miter lim="800000"/>
                          <a:headEnd/>
                          <a:tailEnd/>
                        </a:ln>
                      </wps:spPr>
                      <wps:txbx>
                        <w:txbxContent>
                          <w:p w14:paraId="78F9E55E" w14:textId="77777777" w:rsidR="00B85CCD" w:rsidRPr="00EE59DD" w:rsidRDefault="00B85CCD" w:rsidP="00916B99">
                            <w:pPr>
                              <w:rPr>
                                <w:sz w:val="18"/>
                                <w:szCs w:val="18"/>
                              </w:rPr>
                            </w:pPr>
                            <w:r w:rsidRPr="00EE59DD">
                              <w:rPr>
                                <w:sz w:val="18"/>
                                <w:szCs w:val="18"/>
                              </w:rPr>
                              <w:t xml:space="preserve">ingeval van een samenwerkingsverband worden alle rechtspersonen opgenomen en ondertekenen zij allen, tenzij de één de ander daartoe gemachtigd heeft. </w:t>
                            </w:r>
                          </w:p>
                          <w:p w14:paraId="25E138AB" w14:textId="77777777" w:rsidR="00B85CCD" w:rsidRPr="00EE59DD" w:rsidRDefault="00B85CCD" w:rsidP="00916B99">
                            <w:pPr>
                              <w:rPr>
                                <w:sz w:val="18"/>
                                <w:szCs w:val="18"/>
                              </w:rPr>
                            </w:pPr>
                          </w:p>
                          <w:p w14:paraId="4C47B2CA" w14:textId="77777777" w:rsidR="00B85CCD" w:rsidRPr="00EE59DD" w:rsidRDefault="00B85CCD" w:rsidP="00916B99">
                            <w:pPr>
                              <w:rPr>
                                <w:sz w:val="18"/>
                                <w:szCs w:val="18"/>
                              </w:rPr>
                            </w:pPr>
                            <w:r w:rsidRPr="00EE59DD">
                              <w:rPr>
                                <w:sz w:val="18"/>
                                <w:szCs w:val="18"/>
                              </w:rPr>
                              <w:t xml:space="preserve">Eveneens wordt dan het volgende artikel toegevoegd:  </w:t>
                            </w:r>
                          </w:p>
                          <w:p w14:paraId="75A2D1D6" w14:textId="77777777" w:rsidR="00B85CCD" w:rsidRPr="00EE59DD" w:rsidRDefault="00B85CCD" w:rsidP="00B5029C">
                            <w:pPr>
                              <w:rPr>
                                <w:sz w:val="18"/>
                                <w:szCs w:val="18"/>
                              </w:rPr>
                            </w:pPr>
                          </w:p>
                          <w:p w14:paraId="0258F283" w14:textId="75F02759" w:rsidR="00B85CCD" w:rsidRPr="00EE59DD" w:rsidRDefault="00723D15" w:rsidP="00E96712">
                            <w:pPr>
                              <w:pStyle w:val="Lijstalinea"/>
                              <w:numPr>
                                <w:ilvl w:val="0"/>
                                <w:numId w:val="25"/>
                              </w:numPr>
                              <w:rPr>
                                <w:sz w:val="18"/>
                                <w:szCs w:val="18"/>
                              </w:rPr>
                            </w:pPr>
                            <w:r>
                              <w:rPr>
                                <w:sz w:val="18"/>
                                <w:szCs w:val="18"/>
                              </w:rPr>
                              <w:t>Leverancier</w:t>
                            </w:r>
                            <w:r w:rsidR="00B85CCD" w:rsidRPr="00EE59DD">
                              <w:rPr>
                                <w:sz w:val="18"/>
                                <w:szCs w:val="18"/>
                              </w:rPr>
                              <w:t xml:space="preserve"> bestaat uit een samenwerkingsverband van [aantal] bedrijven. Alle tot deze samenwerkingsverband behorende partijen zijn te allen tijde voor alle uit dit Raamcontract voortvloeiende verplichting hoofdelijk aansprakelijk.</w:t>
                            </w:r>
                          </w:p>
                          <w:p w14:paraId="295C3121" w14:textId="1922715A" w:rsidR="00B85CCD" w:rsidRPr="00EE59DD" w:rsidRDefault="00B85CCD" w:rsidP="00E96712">
                            <w:pPr>
                              <w:pStyle w:val="Lijstalinea"/>
                              <w:numPr>
                                <w:ilvl w:val="0"/>
                                <w:numId w:val="25"/>
                              </w:numPr>
                              <w:rPr>
                                <w:sz w:val="18"/>
                                <w:szCs w:val="18"/>
                              </w:rPr>
                            </w:pPr>
                            <w:r w:rsidRPr="00EE59DD">
                              <w:rPr>
                                <w:sz w:val="18"/>
                                <w:szCs w:val="18"/>
                              </w:rPr>
                              <w:t xml:space="preserve">[Naam lid van een samenwerkingsverband] treedt voor alle contacten met </w:t>
                            </w:r>
                            <w:r w:rsidR="00723D15">
                              <w:rPr>
                                <w:sz w:val="18"/>
                                <w:szCs w:val="18"/>
                              </w:rPr>
                              <w:t>Opdrachtgever</w:t>
                            </w:r>
                            <w:r w:rsidRPr="00EE59DD">
                              <w:rPr>
                                <w:sz w:val="18"/>
                                <w:szCs w:val="18"/>
                              </w:rPr>
                              <w:t xml:space="preserve"> op als aanspreekpunt.</w:t>
                            </w:r>
                          </w:p>
                          <w:p w14:paraId="50D598E7" w14:textId="525EEDED" w:rsidR="00B85CCD" w:rsidRPr="00EE59DD" w:rsidRDefault="00B85CCD" w:rsidP="00E96712">
                            <w:pPr>
                              <w:pStyle w:val="Lijstalinea"/>
                              <w:numPr>
                                <w:ilvl w:val="0"/>
                                <w:numId w:val="25"/>
                              </w:numPr>
                              <w:rPr>
                                <w:sz w:val="18"/>
                                <w:szCs w:val="18"/>
                              </w:rPr>
                            </w:pPr>
                            <w:r w:rsidRPr="00EE59DD">
                              <w:rPr>
                                <w:sz w:val="18"/>
                                <w:szCs w:val="18"/>
                              </w:rPr>
                              <w:t xml:space="preserve">Indien het samenwerkingsverband gedurende de duur van dit Raamcontract wordt gewijzigd, wordt dit Raamcontract ontbonden, tenzij </w:t>
                            </w:r>
                            <w:r w:rsidR="00723D15">
                              <w:rPr>
                                <w:sz w:val="18"/>
                                <w:szCs w:val="18"/>
                              </w:rPr>
                              <w:t>Opdrachtgever</w:t>
                            </w:r>
                            <w:r w:rsidRPr="00EE59DD">
                              <w:rPr>
                                <w:sz w:val="18"/>
                                <w:szCs w:val="18"/>
                              </w:rPr>
                              <w:t xml:space="preserve"> uitdrukkelijk heeft ingestemd met de gewijzigde situatie van </w:t>
                            </w:r>
                            <w:r w:rsidR="00723D15">
                              <w:rPr>
                                <w:sz w:val="18"/>
                                <w:szCs w:val="18"/>
                              </w:rPr>
                              <w:t>Leverancier</w:t>
                            </w:r>
                            <w:r w:rsidRPr="00EE59DD">
                              <w:rPr>
                                <w:sz w:val="18"/>
                                <w:szCs w:val="18"/>
                              </w:rPr>
                              <w:t>.</w:t>
                            </w:r>
                          </w:p>
                          <w:p w14:paraId="2D57C590" w14:textId="40D4C70C" w:rsidR="00B85CCD" w:rsidRPr="00EE59DD" w:rsidRDefault="00B85CCD" w:rsidP="00E96712">
                            <w:pPr>
                              <w:pStyle w:val="Lijstalinea"/>
                              <w:numPr>
                                <w:ilvl w:val="0"/>
                                <w:numId w:val="25"/>
                              </w:numPr>
                              <w:rPr>
                                <w:sz w:val="18"/>
                                <w:szCs w:val="18"/>
                              </w:rPr>
                            </w:pPr>
                            <w:r w:rsidRPr="00EE59DD">
                              <w:rPr>
                                <w:sz w:val="18"/>
                                <w:szCs w:val="18"/>
                              </w:rPr>
                              <w:t xml:space="preserve">Het door </w:t>
                            </w:r>
                            <w:r w:rsidR="00723D15">
                              <w:rPr>
                                <w:sz w:val="18"/>
                                <w:szCs w:val="18"/>
                              </w:rPr>
                              <w:t>Leverancier</w:t>
                            </w:r>
                            <w:r w:rsidRPr="00EE59DD">
                              <w:rPr>
                                <w:sz w:val="18"/>
                                <w:szCs w:val="18"/>
                              </w:rPr>
                              <w:t xml:space="preserve"> inschakelen van een nieuwe onderaannemer geschiedt alleen indien daartoe schriftelijke toestemming is verkregen van </w:t>
                            </w:r>
                            <w:r w:rsidR="00723D15">
                              <w:rPr>
                                <w:sz w:val="18"/>
                                <w:szCs w:val="18"/>
                              </w:rPr>
                              <w:t>Opdrachtgever</w:t>
                            </w:r>
                            <w:r w:rsidRPr="00EE59DD">
                              <w:rPr>
                                <w:sz w:val="18"/>
                                <w:szCs w:val="18"/>
                              </w:rPr>
                              <w:t xml:space="preserve">. </w:t>
                            </w:r>
                          </w:p>
                          <w:p w14:paraId="1B42F184" w14:textId="3DE4E06A" w:rsidR="00B85CCD" w:rsidRPr="00EE59DD" w:rsidRDefault="00B85CCD" w:rsidP="00B3431F">
                            <w:pPr>
                              <w:pStyle w:val="Lijstalinea"/>
                              <w:numPr>
                                <w:ilvl w:val="0"/>
                                <w:numId w:val="25"/>
                              </w:numPr>
                              <w:rPr>
                                <w:sz w:val="18"/>
                                <w:szCs w:val="18"/>
                              </w:rPr>
                            </w:pPr>
                            <w:r w:rsidRPr="00EE59DD">
                              <w:rPr>
                                <w:sz w:val="18"/>
                                <w:szCs w:val="18"/>
                              </w:rPr>
                              <w:t xml:space="preserve">In geval van </w:t>
                            </w:r>
                            <w:proofErr w:type="spellStart"/>
                            <w:r w:rsidRPr="00EE59DD">
                              <w:rPr>
                                <w:sz w:val="18"/>
                                <w:szCs w:val="18"/>
                              </w:rPr>
                              <w:t>onderaanneming</w:t>
                            </w:r>
                            <w:proofErr w:type="spellEnd"/>
                            <w:r w:rsidRPr="00EE59DD">
                              <w:rPr>
                                <w:sz w:val="18"/>
                                <w:szCs w:val="18"/>
                              </w:rPr>
                              <w:t xml:space="preserve"> is </w:t>
                            </w:r>
                            <w:r w:rsidR="00723D15">
                              <w:rPr>
                                <w:sz w:val="18"/>
                                <w:szCs w:val="18"/>
                              </w:rPr>
                              <w:t>Leverancier</w:t>
                            </w:r>
                            <w:r w:rsidRPr="00EE59DD">
                              <w:rPr>
                                <w:sz w:val="18"/>
                                <w:szCs w:val="18"/>
                              </w:rPr>
                              <w:t xml:space="preserve"> hoofdelijk aansprakelijk voor alle afspraken die volgen uit de Raamovereenkomst.</w:t>
                            </w:r>
                          </w:p>
                        </w:txbxContent>
                      </wps:txbx>
                      <wps:bodyPr rot="0" vert="horz" wrap="square" lIns="91440" tIns="45720" rIns="91440" bIns="45720" anchor="t" anchorCtr="0" upright="1">
                        <a:spAutoFit/>
                      </wps:bodyPr>
                    </wps:wsp>
                  </a:graphicData>
                </a:graphic>
              </wp:inline>
            </w:drawing>
          </mc:Choice>
          <mc:Fallback>
            <w:pict>
              <v:shapetype w14:anchorId="6117D5F0" id="_x0000_t202" coordsize="21600,21600" o:spt="202" path="m,l,21600r21600,l21600,xe">
                <v:stroke joinstyle="miter"/>
                <v:path gradientshapeok="t" o:connecttype="rect"/>
              </v:shapetype>
              <v:shape id="Text Box 45" o:spid="_x0000_s1026" type="#_x0000_t202" style="width:414pt;height:25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" fillcolor="#fc9">
                <v:textbox style="mso-fit-shape-to-text:t">
                  <w:txbxContent>
                    <w:p w14:paraId="78F9E55E" w14:textId="77777777" w:rsidR="00B85CCD" w:rsidRPr="00EE59DD" w:rsidRDefault="00B85CCD" w:rsidP="00916B99">
                      <w:pPr>
                        <w:rPr>
                          <w:sz w:val="18"/>
                          <w:szCs w:val="18"/>
                        </w:rPr>
                      </w:pPr>
                      <w:r w:rsidRPr="00EE59DD">
                        <w:rPr>
                          <w:sz w:val="18"/>
                          <w:szCs w:val="18"/>
                        </w:rPr>
                        <w:t xml:space="preserve">ingeval van een samenwerkingsverband worden alle rechtspersonen opgenomen en ondertekenen zij allen, tenzij de één de ander daartoe gemachtigd heeft. </w:t>
                      </w:r>
                    </w:p>
                    <w:p w14:paraId="25E138AB" w14:textId="77777777" w:rsidR="00B85CCD" w:rsidRPr="00EE59DD" w:rsidRDefault="00B85CCD" w:rsidP="00916B99">
                      <w:pPr>
                        <w:rPr>
                          <w:sz w:val="18"/>
                          <w:szCs w:val="18"/>
                        </w:rPr>
                      </w:pPr>
                    </w:p>
                    <w:p w14:paraId="4C47B2CA" w14:textId="77777777" w:rsidR="00B85CCD" w:rsidRPr="00EE59DD" w:rsidRDefault="00B85CCD" w:rsidP="00916B99">
                      <w:pPr>
                        <w:rPr>
                          <w:sz w:val="18"/>
                          <w:szCs w:val="18"/>
                        </w:rPr>
                      </w:pPr>
                      <w:r w:rsidRPr="00EE59DD">
                        <w:rPr>
                          <w:sz w:val="18"/>
                          <w:szCs w:val="18"/>
                        </w:rPr>
                        <w:t xml:space="preserve">Eveneens wordt dan het volgende artikel toegevoegd:  </w:t>
                      </w:r>
                    </w:p>
                    <w:p w14:paraId="75A2D1D6" w14:textId="77777777" w:rsidR="00B85CCD" w:rsidRPr="00EE59DD" w:rsidRDefault="00B85CCD" w:rsidP="00B5029C">
                      <w:pPr>
                        <w:rPr>
                          <w:sz w:val="18"/>
                          <w:szCs w:val="18"/>
                        </w:rPr>
                      </w:pPr>
                    </w:p>
                    <w:p w14:paraId="0258F283" w14:textId="75F02759" w:rsidR="00B85CCD" w:rsidRPr="00EE59DD" w:rsidRDefault="00723D15" w:rsidP="00E96712">
                      <w:pPr>
                        <w:pStyle w:val="Lijstalinea"/>
                        <w:numPr>
                          <w:ilvl w:val="0"/>
                          <w:numId w:val="25"/>
                        </w:numPr>
                        <w:rPr>
                          <w:sz w:val="18"/>
                          <w:szCs w:val="18"/>
                        </w:rPr>
                      </w:pPr>
                      <w:r>
                        <w:rPr>
                          <w:sz w:val="18"/>
                          <w:szCs w:val="18"/>
                        </w:rPr>
                        <w:t>Leverancier</w:t>
                      </w:r>
                      <w:r w:rsidR="00B85CCD" w:rsidRPr="00EE59DD">
                        <w:rPr>
                          <w:sz w:val="18"/>
                          <w:szCs w:val="18"/>
                        </w:rPr>
                        <w:t xml:space="preserve"> bestaat uit een samenwerkingsverband van [aantal] bedrijven. Alle tot deze samenwerkingsverband behorende partijen zijn te allen tijde voor alle uit dit Raamcontract voortvloeiende verplichting hoofdelijk aansprakelijk.</w:t>
                      </w:r>
                    </w:p>
                    <w:p w14:paraId="295C3121" w14:textId="1922715A" w:rsidR="00B85CCD" w:rsidRPr="00EE59DD" w:rsidRDefault="00B85CCD" w:rsidP="00E96712">
                      <w:pPr>
                        <w:pStyle w:val="Lijstalinea"/>
                        <w:numPr>
                          <w:ilvl w:val="0"/>
                          <w:numId w:val="25"/>
                        </w:numPr>
                        <w:rPr>
                          <w:sz w:val="18"/>
                          <w:szCs w:val="18"/>
                        </w:rPr>
                      </w:pPr>
                      <w:r w:rsidRPr="00EE59DD">
                        <w:rPr>
                          <w:sz w:val="18"/>
                          <w:szCs w:val="18"/>
                        </w:rPr>
                        <w:t xml:space="preserve">[Naam lid van een samenwerkingsverband] treedt voor alle contacten met </w:t>
                      </w:r>
                      <w:r w:rsidR="00723D15">
                        <w:rPr>
                          <w:sz w:val="18"/>
                          <w:szCs w:val="18"/>
                        </w:rPr>
                        <w:t>Opdrachtgever</w:t>
                      </w:r>
                      <w:r w:rsidRPr="00EE59DD">
                        <w:rPr>
                          <w:sz w:val="18"/>
                          <w:szCs w:val="18"/>
                        </w:rPr>
                        <w:t xml:space="preserve"> op als aanspreekpunt.</w:t>
                      </w:r>
                    </w:p>
                    <w:p w14:paraId="50D598E7" w14:textId="525EEDED" w:rsidR="00B85CCD" w:rsidRPr="00EE59DD" w:rsidRDefault="00B85CCD" w:rsidP="00E96712">
                      <w:pPr>
                        <w:pStyle w:val="Lijstalinea"/>
                        <w:numPr>
                          <w:ilvl w:val="0"/>
                          <w:numId w:val="25"/>
                        </w:numPr>
                        <w:rPr>
                          <w:sz w:val="18"/>
                          <w:szCs w:val="18"/>
                        </w:rPr>
                      </w:pPr>
                      <w:r w:rsidRPr="00EE59DD">
                        <w:rPr>
                          <w:sz w:val="18"/>
                          <w:szCs w:val="18"/>
                        </w:rPr>
                        <w:t xml:space="preserve">Indien het samenwerkingsverband gedurende de duur van dit Raamcontract wordt gewijzigd, wordt dit Raamcontract ontbonden, tenzij </w:t>
                      </w:r>
                      <w:r w:rsidR="00723D15">
                        <w:rPr>
                          <w:sz w:val="18"/>
                          <w:szCs w:val="18"/>
                        </w:rPr>
                        <w:t>Opdrachtgever</w:t>
                      </w:r>
                      <w:r w:rsidRPr="00EE59DD">
                        <w:rPr>
                          <w:sz w:val="18"/>
                          <w:szCs w:val="18"/>
                        </w:rPr>
                        <w:t xml:space="preserve"> uitdrukkelijk heeft ingestemd met de gewijzigde situatie van </w:t>
                      </w:r>
                      <w:r w:rsidR="00723D15">
                        <w:rPr>
                          <w:sz w:val="18"/>
                          <w:szCs w:val="18"/>
                        </w:rPr>
                        <w:t>Leverancier</w:t>
                      </w:r>
                      <w:r w:rsidRPr="00EE59DD">
                        <w:rPr>
                          <w:sz w:val="18"/>
                          <w:szCs w:val="18"/>
                        </w:rPr>
                        <w:t>.</w:t>
                      </w:r>
                    </w:p>
                    <w:p w14:paraId="2D57C590" w14:textId="40D4C70C" w:rsidR="00B85CCD" w:rsidRPr="00EE59DD" w:rsidRDefault="00B85CCD" w:rsidP="00E96712">
                      <w:pPr>
                        <w:pStyle w:val="Lijstalinea"/>
                        <w:numPr>
                          <w:ilvl w:val="0"/>
                          <w:numId w:val="25"/>
                        </w:numPr>
                        <w:rPr>
                          <w:sz w:val="18"/>
                          <w:szCs w:val="18"/>
                        </w:rPr>
                      </w:pPr>
                      <w:r w:rsidRPr="00EE59DD">
                        <w:rPr>
                          <w:sz w:val="18"/>
                          <w:szCs w:val="18"/>
                        </w:rPr>
                        <w:t xml:space="preserve">Het door </w:t>
                      </w:r>
                      <w:r w:rsidR="00723D15">
                        <w:rPr>
                          <w:sz w:val="18"/>
                          <w:szCs w:val="18"/>
                        </w:rPr>
                        <w:t>Leverancier</w:t>
                      </w:r>
                      <w:r w:rsidRPr="00EE59DD">
                        <w:rPr>
                          <w:sz w:val="18"/>
                          <w:szCs w:val="18"/>
                        </w:rPr>
                        <w:t xml:space="preserve"> inschakelen van een nieuwe onderaannemer geschiedt alleen indien daartoe schriftelijke toestemming is verkregen van </w:t>
                      </w:r>
                      <w:r w:rsidR="00723D15">
                        <w:rPr>
                          <w:sz w:val="18"/>
                          <w:szCs w:val="18"/>
                        </w:rPr>
                        <w:t>Opdrachtgever</w:t>
                      </w:r>
                      <w:r w:rsidRPr="00EE59DD">
                        <w:rPr>
                          <w:sz w:val="18"/>
                          <w:szCs w:val="18"/>
                        </w:rPr>
                        <w:t xml:space="preserve">. </w:t>
                      </w:r>
                    </w:p>
                    <w:p w14:paraId="1B42F184" w14:textId="3DE4E06A" w:rsidR="00B85CCD" w:rsidRPr="00EE59DD" w:rsidRDefault="00B85CCD" w:rsidP="00B3431F">
                      <w:pPr>
                        <w:pStyle w:val="Lijstalinea"/>
                        <w:numPr>
                          <w:ilvl w:val="0"/>
                          <w:numId w:val="25"/>
                        </w:numPr>
                        <w:rPr>
                          <w:sz w:val="18"/>
                          <w:szCs w:val="18"/>
                        </w:rPr>
                      </w:pPr>
                      <w:r w:rsidRPr="00EE59DD">
                        <w:rPr>
                          <w:sz w:val="18"/>
                          <w:szCs w:val="18"/>
                        </w:rPr>
                        <w:t xml:space="preserve">In geval van </w:t>
                      </w:r>
                      <w:proofErr w:type="spellStart"/>
                      <w:r w:rsidRPr="00EE59DD">
                        <w:rPr>
                          <w:sz w:val="18"/>
                          <w:szCs w:val="18"/>
                        </w:rPr>
                        <w:t>onderaanneming</w:t>
                      </w:r>
                      <w:proofErr w:type="spellEnd"/>
                      <w:r w:rsidRPr="00EE59DD">
                        <w:rPr>
                          <w:sz w:val="18"/>
                          <w:szCs w:val="18"/>
                        </w:rPr>
                        <w:t xml:space="preserve"> is </w:t>
                      </w:r>
                      <w:r w:rsidR="00723D15">
                        <w:rPr>
                          <w:sz w:val="18"/>
                          <w:szCs w:val="18"/>
                        </w:rPr>
                        <w:t>Leverancier</w:t>
                      </w:r>
                      <w:r w:rsidRPr="00EE59DD">
                        <w:rPr>
                          <w:sz w:val="18"/>
                          <w:szCs w:val="18"/>
                        </w:rPr>
                        <w:t xml:space="preserve"> hoofdelijk aansprakelijk voor alle afspraken die volgen uit de Raamovereenkomst.</w:t>
                      </w:r>
                    </w:p>
                  </w:txbxContent>
                </v:textbox>
                <w10:anchorlock/>
              </v:shape>
            </w:pict>
          </mc:Fallback>
        </mc:AlternateContent>
      </w:r>
    </w:p>
    <w:p w14:paraId="5CFF5F5C" w14:textId="08F4C3B9" w:rsidR="004A5A6A" w:rsidRDefault="72F948C0" w:rsidP="5E27479E">
      <w:pPr>
        <w:rPr>
          <w:b/>
          <w:bCs/>
        </w:rPr>
      </w:pPr>
      <w:r>
        <w:t>hierna te noemen:</w:t>
      </w:r>
      <w:r w:rsidR="68D1F72E" w:rsidRPr="5E27479E">
        <w:rPr>
          <w:b/>
          <w:bCs/>
        </w:rPr>
        <w:t xml:space="preserve"> </w:t>
      </w:r>
      <w:r w:rsidR="69A531B4" w:rsidRPr="5E27479E">
        <w:rPr>
          <w:b/>
          <w:bCs/>
        </w:rPr>
        <w:t>Leverancier</w:t>
      </w:r>
    </w:p>
    <w:p w14:paraId="4BFA2224" w14:textId="77777777" w:rsidR="004A4065" w:rsidRDefault="004A4065" w:rsidP="00B3431F">
      <w:pPr>
        <w:spacing w:line="280" w:lineRule="exact"/>
        <w:rPr>
          <w:rFonts w:cs="Arial"/>
        </w:rPr>
      </w:pPr>
    </w:p>
    <w:p w14:paraId="55FC9120" w14:textId="77777777" w:rsidR="004A5A6A" w:rsidRPr="00E554A5" w:rsidRDefault="00453031" w:rsidP="00B3431F">
      <w:pPr>
        <w:spacing w:line="280" w:lineRule="exact"/>
        <w:rPr>
          <w:b/>
        </w:rPr>
      </w:pPr>
      <w:r>
        <w:rPr>
          <w:rFonts w:cs="Arial"/>
        </w:rPr>
        <w:t>h</w:t>
      </w:r>
      <w:r w:rsidR="004A5A6A" w:rsidRPr="005B203F">
        <w:rPr>
          <w:rFonts w:cs="Arial"/>
        </w:rPr>
        <w:t xml:space="preserve">ierna tezamen aan te duiden als: </w:t>
      </w:r>
      <w:r w:rsidR="004A5A6A" w:rsidRPr="007D358F">
        <w:rPr>
          <w:rFonts w:cs="Arial"/>
          <w:b/>
        </w:rPr>
        <w:t>Partijen.</w:t>
      </w:r>
    </w:p>
    <w:p w14:paraId="55584E7E" w14:textId="77777777" w:rsidR="00E554A5" w:rsidRPr="00E554A5" w:rsidRDefault="00E554A5" w:rsidP="00E554A5">
      <w:pPr>
        <w:rPr>
          <w:b/>
        </w:rPr>
      </w:pPr>
      <w:r w:rsidRPr="00E554A5">
        <w:rPr>
          <w:b/>
        </w:rPr>
        <w:lastRenderedPageBreak/>
        <w:t xml:space="preserve">NEMEN HET VOLGENDE IN AANMERKING: </w:t>
      </w:r>
    </w:p>
    <w:p w14:paraId="37C817C2" w14:textId="77777777" w:rsidR="00E554A5" w:rsidRPr="00E554A5" w:rsidRDefault="00E554A5" w:rsidP="00E554A5">
      <w:pPr>
        <w:rPr>
          <w:b/>
        </w:rPr>
      </w:pPr>
    </w:p>
    <w:p w14:paraId="6D9EF63A" w14:textId="300BBB3B" w:rsidR="007348D8" w:rsidRDefault="243F972B" w:rsidP="00E96712">
      <w:pPr>
        <w:pStyle w:val="Lijstalinea"/>
        <w:numPr>
          <w:ilvl w:val="0"/>
          <w:numId w:val="19"/>
        </w:numPr>
      </w:pPr>
      <w:r>
        <w:t xml:space="preserve">In deze Raamovereenkomst zijn begrippen die met een </w:t>
      </w:r>
      <w:r w:rsidR="01DD66D2">
        <w:t>h</w:t>
      </w:r>
      <w:r>
        <w:t>oofdletter worden aangeduid</w:t>
      </w:r>
      <w:r w:rsidR="01DD66D2">
        <w:t>, gedefinieerd in artikel</w:t>
      </w:r>
      <w:r w:rsidR="6072C48C">
        <w:t xml:space="preserve"> 2</w:t>
      </w:r>
      <w:r w:rsidR="3318F4B2">
        <w:t>3</w:t>
      </w:r>
      <w:r w:rsidR="01DD66D2">
        <w:t xml:space="preserve"> van deze Raamovereenkomst of artikel 1 van de Gemeente Inkoopvoorwaarden bij IT 2020 (GIBIT) </w:t>
      </w:r>
    </w:p>
    <w:p w14:paraId="12443B1B" w14:textId="270E60A9" w:rsidR="006A37B4" w:rsidRDefault="00E554A5" w:rsidP="00E96712">
      <w:pPr>
        <w:pStyle w:val="Lijstalinea"/>
        <w:numPr>
          <w:ilvl w:val="0"/>
          <w:numId w:val="19"/>
        </w:numPr>
      </w:pPr>
      <w:r w:rsidRPr="00916B99">
        <w:t xml:space="preserve">De doelstelling, context, voorschriften en eisen bij de uitvoering van de Opdracht zijn vastgelegd in de </w:t>
      </w:r>
      <w:r w:rsidR="00B35669">
        <w:t>Aanbestedingsleidraad</w:t>
      </w:r>
      <w:r w:rsidR="00C669AA">
        <w:t xml:space="preserve"> Levering </w:t>
      </w:r>
      <w:r w:rsidR="00223576">
        <w:t>Standaard</w:t>
      </w:r>
      <w:r w:rsidR="00B96D6F">
        <w:t xml:space="preserve"> </w:t>
      </w:r>
      <w:r w:rsidR="00223576">
        <w:t>s</w:t>
      </w:r>
      <w:r w:rsidR="00C669AA">
        <w:t>oftware en aanverwante diensten</w:t>
      </w:r>
      <w:r w:rsidR="006A37B4">
        <w:t xml:space="preserve">, zoals deze op </w:t>
      </w:r>
      <w:r w:rsidR="006A37B4" w:rsidRPr="00FC5BD6">
        <w:rPr>
          <w:highlight w:val="lightGray"/>
        </w:rPr>
        <w:fldChar w:fldCharType="begin">
          <w:ffData>
            <w:name w:val="Text4"/>
            <w:enabled/>
            <w:calcOnExit w:val="0"/>
            <w:textInput>
              <w:default w:val="INVULLEN"/>
            </w:textInput>
          </w:ffData>
        </w:fldChar>
      </w:r>
      <w:r w:rsidR="006A37B4" w:rsidRPr="00FC5BD6">
        <w:rPr>
          <w:highlight w:val="lightGray"/>
        </w:rPr>
        <w:instrText xml:space="preserve"> FORMTEXT </w:instrText>
      </w:r>
      <w:r w:rsidR="006A37B4" w:rsidRPr="00FC5BD6">
        <w:rPr>
          <w:highlight w:val="lightGray"/>
        </w:rPr>
      </w:r>
      <w:r w:rsidR="006A37B4" w:rsidRPr="00FC5BD6">
        <w:rPr>
          <w:highlight w:val="lightGray"/>
        </w:rPr>
        <w:fldChar w:fldCharType="separate"/>
      </w:r>
      <w:r w:rsidR="006A37B4" w:rsidRPr="00FC5BD6">
        <w:rPr>
          <w:noProof/>
          <w:highlight w:val="lightGray"/>
        </w:rPr>
        <w:t>INVULLEN</w:t>
      </w:r>
      <w:r w:rsidR="006A37B4" w:rsidRPr="00FC5BD6">
        <w:rPr>
          <w:highlight w:val="lightGray"/>
        </w:rPr>
        <w:fldChar w:fldCharType="end"/>
      </w:r>
      <w:r w:rsidRPr="00916B99">
        <w:t xml:space="preserve"> is gepubliceerd;</w:t>
      </w:r>
    </w:p>
    <w:p w14:paraId="5E9C352D" w14:textId="350A5900" w:rsidR="006A37B4" w:rsidRDefault="72ACE3E8" w:rsidP="00E96712">
      <w:pPr>
        <w:pStyle w:val="Lijstalinea"/>
        <w:numPr>
          <w:ilvl w:val="0"/>
          <w:numId w:val="19"/>
        </w:numPr>
      </w:pPr>
      <w:r>
        <w:t>Leverancier</w:t>
      </w:r>
      <w:r w:rsidR="72F948C0" w:rsidRPr="00916B99">
        <w:t xml:space="preserve"> heeft een Inschrijving op deze aanbesteding gedaan, welke Inschrijving bij </w:t>
      </w:r>
      <w:r>
        <w:t>Opdrachtgever</w:t>
      </w:r>
      <w:r w:rsidR="68D1F72E">
        <w:t xml:space="preserv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68D1F72E" w:rsidRPr="00916B99">
        <w:rPr>
          <w:noProof/>
        </w:rPr>
        <w:t>INVULLEN</w:t>
      </w:r>
      <w:r w:rsidR="006A37B4" w:rsidRPr="00916B99">
        <w:fldChar w:fldCharType="end"/>
      </w:r>
      <w:r w:rsidR="72F948C0" w:rsidRPr="00916B99">
        <w:t>;</w:t>
      </w:r>
    </w:p>
    <w:p w14:paraId="29B0EC4C" w14:textId="090CB776" w:rsidR="006A37B4" w:rsidRPr="007C78BA" w:rsidRDefault="72F948C0" w:rsidP="00E96712">
      <w:pPr>
        <w:pStyle w:val="Lijstalinea"/>
        <w:numPr>
          <w:ilvl w:val="0"/>
          <w:numId w:val="19"/>
        </w:numPr>
      </w:pPr>
      <w:r>
        <w:t xml:space="preserve">De Inschrijving van </w:t>
      </w:r>
      <w:r w:rsidR="72ACE3E8">
        <w:t>Leverancier</w:t>
      </w:r>
      <w:r>
        <w:t xml:space="preserve"> is geselecteerd als de </w:t>
      </w:r>
      <w:r w:rsidR="457F57AC">
        <w:t>inschrijving met de Beste Prijs-Kwaliteitsverhouding</w:t>
      </w:r>
      <w:r w:rsidR="6D953490">
        <w:t xml:space="preserve"> voor </w:t>
      </w:r>
      <w:r w:rsidR="61578120">
        <w:t xml:space="preserve">de </w:t>
      </w:r>
      <w:r w:rsidR="4AF3E506">
        <w:t xml:space="preserve">Levering </w:t>
      </w:r>
      <w:r w:rsidR="61578120">
        <w:t>Standaard software</w:t>
      </w:r>
      <w:r w:rsidR="54342725">
        <w:t xml:space="preserve"> en aanverwante diensten</w:t>
      </w:r>
      <w:r w:rsidR="61578120">
        <w:t>;</w:t>
      </w:r>
      <w:r w:rsidR="54342725">
        <w:t xml:space="preserve"> </w:t>
      </w:r>
    </w:p>
    <w:p w14:paraId="0365D723" w14:textId="02E92D90" w:rsidR="006A37B4" w:rsidRDefault="72ACE3E8" w:rsidP="00E96712">
      <w:pPr>
        <w:pStyle w:val="Lijstalinea"/>
        <w:numPr>
          <w:ilvl w:val="0"/>
          <w:numId w:val="19"/>
        </w:numPr>
      </w:pPr>
      <w:r>
        <w:t>Opdrachtgever</w:t>
      </w:r>
      <w:r w:rsidR="68D1F72E" w:rsidRPr="007C78BA">
        <w:t xml:space="preserve"> heeft op </w:t>
      </w:r>
      <w:r w:rsidR="006A37B4" w:rsidRPr="00E97860">
        <w:fldChar w:fldCharType="begin">
          <w:ffData>
            <w:name w:val="Text4"/>
            <w:enabled/>
            <w:calcOnExit w:val="0"/>
            <w:textInput>
              <w:default w:val="INVULLEN"/>
            </w:textInput>
          </w:ffData>
        </w:fldChar>
      </w:r>
      <w:r w:rsidR="006A37B4" w:rsidRPr="007C78BA">
        <w:instrText xml:space="preserve"> FORMTEXT </w:instrText>
      </w:r>
      <w:r w:rsidR="006A37B4" w:rsidRPr="00E97860">
        <w:fldChar w:fldCharType="separate"/>
      </w:r>
      <w:r w:rsidR="68D1F72E" w:rsidRPr="007C78BA">
        <w:rPr>
          <w:noProof/>
        </w:rPr>
        <w:t>INVULLEN</w:t>
      </w:r>
      <w:r w:rsidR="006A37B4" w:rsidRPr="00E97860">
        <w:fldChar w:fldCharType="end"/>
      </w:r>
      <w:r w:rsidR="72F948C0" w:rsidRPr="007C78BA">
        <w:t xml:space="preserve"> de Opdracht aan </w:t>
      </w:r>
      <w:r>
        <w:t>Leverancier</w:t>
      </w:r>
      <w:r w:rsidR="72F948C0" w:rsidRPr="007C78BA">
        <w:t xml:space="preserve"> gegund;</w:t>
      </w:r>
    </w:p>
    <w:p w14:paraId="74FAFDAD" w14:textId="6CD37743" w:rsidR="00645CEA" w:rsidRPr="007C78BA" w:rsidRDefault="72ACE3E8" w:rsidP="00E96712">
      <w:pPr>
        <w:pStyle w:val="Lijstalinea"/>
        <w:numPr>
          <w:ilvl w:val="0"/>
          <w:numId w:val="19"/>
        </w:numPr>
      </w:pPr>
      <w:r>
        <w:t>Opdrachtgever</w:t>
      </w:r>
      <w:r w:rsidR="34CAB7F2">
        <w:t xml:space="preserve"> heeft op </w:t>
      </w:r>
      <w:r w:rsidR="34CAB7F2" w:rsidRPr="5E27479E">
        <w:rPr>
          <w:highlight w:val="lightGray"/>
        </w:rPr>
        <w:t>(INVULLEN)</w:t>
      </w:r>
      <w:r w:rsidR="34CAB7F2">
        <w:t>de Reserveovereenkomst gegund aan de inschrijver die tweede is geworden in de rangorde;</w:t>
      </w:r>
    </w:p>
    <w:p w14:paraId="5BE2DD3E" w14:textId="37D1926A" w:rsidR="006A37B4" w:rsidRPr="007C78BA" w:rsidRDefault="72ACE3E8" w:rsidP="00E96712">
      <w:pPr>
        <w:pStyle w:val="Lijstalinea"/>
        <w:numPr>
          <w:ilvl w:val="0"/>
          <w:numId w:val="19"/>
        </w:numPr>
      </w:pPr>
      <w:r>
        <w:t>Opdrachtgever</w:t>
      </w:r>
      <w:r w:rsidR="72F948C0">
        <w:t xml:space="preserve"> wenst naar aanleiding van de gunning </w:t>
      </w:r>
      <w:r w:rsidR="023D9726">
        <w:t>d</w:t>
      </w:r>
      <w:r w:rsidR="7636373D">
        <w:t>ez</w:t>
      </w:r>
      <w:r w:rsidR="023D9726">
        <w:t>e Raamovereenkomst</w:t>
      </w:r>
      <w:r w:rsidR="457F57AC">
        <w:t xml:space="preserve"> </w:t>
      </w:r>
      <w:r w:rsidR="72F948C0">
        <w:t xml:space="preserve">met </w:t>
      </w:r>
      <w:r>
        <w:t>Leverancier</w:t>
      </w:r>
      <w:r w:rsidR="72F948C0">
        <w:t xml:space="preserve"> te sluiten;</w:t>
      </w:r>
    </w:p>
    <w:p w14:paraId="294E760E" w14:textId="77777777" w:rsidR="00E554A5" w:rsidRPr="007C78BA" w:rsidRDefault="00BE61F2" w:rsidP="00E96712">
      <w:pPr>
        <w:pStyle w:val="Lijstalinea"/>
        <w:numPr>
          <w:ilvl w:val="0"/>
          <w:numId w:val="19"/>
        </w:numPr>
      </w:pPr>
      <w:r w:rsidRPr="007C78BA">
        <w:t>Deze Raamovereenkomst</w:t>
      </w:r>
      <w:r w:rsidR="00E554A5" w:rsidRPr="007C78BA">
        <w:t xml:space="preserve"> legt de wederzijdse rechten en verplichtingen tussen partijen vast, zoals deze bij de uitvoering van de Opdracht zullen gelden. </w:t>
      </w:r>
    </w:p>
    <w:p w14:paraId="4213CB75" w14:textId="77777777" w:rsidR="00E554A5" w:rsidRPr="007C78BA" w:rsidRDefault="00E554A5" w:rsidP="00E554A5"/>
    <w:p w14:paraId="0C710F37" w14:textId="77777777" w:rsidR="00E554A5" w:rsidRPr="007C78BA" w:rsidRDefault="00E554A5" w:rsidP="00E554A5">
      <w:pPr>
        <w:rPr>
          <w:b/>
        </w:rPr>
      </w:pPr>
      <w:r w:rsidRPr="007C78BA">
        <w:rPr>
          <w:b/>
        </w:rPr>
        <w:t>EN KOMEN DAAROM OVEREEN:</w:t>
      </w:r>
    </w:p>
    <w:p w14:paraId="68615DEF" w14:textId="77777777" w:rsidR="006A37B4" w:rsidRPr="007C78BA" w:rsidRDefault="006A37B4" w:rsidP="00E554A5">
      <w:pPr>
        <w:rPr>
          <w:b/>
        </w:rPr>
      </w:pPr>
    </w:p>
    <w:p w14:paraId="7A5D996D" w14:textId="18D40197" w:rsidR="00E554A5" w:rsidRPr="0032346C" w:rsidRDefault="72F948C0" w:rsidP="5E27479E">
      <w:pPr>
        <w:numPr>
          <w:ilvl w:val="0"/>
          <w:numId w:val="7"/>
        </w:numPr>
        <w:spacing w:line="270" w:lineRule="atLeast"/>
        <w:rPr>
          <w:b/>
          <w:bCs/>
        </w:rPr>
      </w:pPr>
      <w:r w:rsidRPr="5E27479E">
        <w:rPr>
          <w:b/>
          <w:bCs/>
        </w:rPr>
        <w:t>UITVOERING VAN DE OPDRACHT</w:t>
      </w:r>
    </w:p>
    <w:p w14:paraId="73D3D13F" w14:textId="77777777" w:rsidR="00E554A5" w:rsidRPr="0032346C" w:rsidRDefault="00E554A5" w:rsidP="00E554A5">
      <w:pPr>
        <w:rPr>
          <w:b/>
        </w:rPr>
      </w:pPr>
    </w:p>
    <w:p w14:paraId="200F5866" w14:textId="25B6672C" w:rsidR="00E554A5" w:rsidRPr="0032346C" w:rsidRDefault="72F948C0" w:rsidP="00EE5708">
      <w:pPr>
        <w:numPr>
          <w:ilvl w:val="1"/>
          <w:numId w:val="6"/>
        </w:numPr>
        <w:tabs>
          <w:tab w:val="clear" w:pos="1134"/>
          <w:tab w:val="num" w:pos="540"/>
        </w:tabs>
        <w:spacing w:line="270" w:lineRule="atLeast"/>
        <w:ind w:left="540" w:hanging="540"/>
      </w:pPr>
      <w:r>
        <w:t xml:space="preserve">De Opdracht bestaat uit </w:t>
      </w:r>
      <w:r w:rsidR="2385CAFF">
        <w:t>het</w:t>
      </w:r>
      <w:r w:rsidR="5EFC207B">
        <w:t xml:space="preserve"> </w:t>
      </w:r>
      <w:r w:rsidR="2385CAFF">
        <w:t xml:space="preserve">leveren van </w:t>
      </w:r>
      <w:r w:rsidR="61578120">
        <w:t>Standaard software</w:t>
      </w:r>
      <w:r w:rsidR="2385CAFF">
        <w:t xml:space="preserve">, </w:t>
      </w:r>
      <w:r w:rsidR="50552021">
        <w:t xml:space="preserve">waaronder ook begrepen </w:t>
      </w:r>
      <w:proofErr w:type="spellStart"/>
      <w:r w:rsidR="0E4C53F2">
        <w:t>cloud</w:t>
      </w:r>
      <w:proofErr w:type="spellEnd"/>
      <w:r w:rsidR="0E4C53F2">
        <w:t xml:space="preserve"> diensten zoals </w:t>
      </w:r>
      <w:r w:rsidR="50552021">
        <w:t xml:space="preserve">Software as a Service (SaaS) </w:t>
      </w:r>
      <w:r w:rsidR="581DE9C6">
        <w:t>e</w:t>
      </w:r>
      <w:r w:rsidR="2385CAFF">
        <w:t xml:space="preserve">n </w:t>
      </w:r>
      <w:r w:rsidR="249C2493">
        <w:t>leveren van</w:t>
      </w:r>
      <w:r w:rsidR="581DE9C6">
        <w:t xml:space="preserve"> </w:t>
      </w:r>
      <w:r w:rsidR="2385CAFF">
        <w:t xml:space="preserve">Onderhoud en support </w:t>
      </w:r>
      <w:r w:rsidR="50552021">
        <w:t>op Standaard software</w:t>
      </w:r>
      <w:r w:rsidR="5E8A5387">
        <w:t xml:space="preserve">, </w:t>
      </w:r>
      <w:r w:rsidR="581DE9C6">
        <w:t xml:space="preserve">het verlenen van Software Asset Management diensten en het adviseren </w:t>
      </w:r>
      <w:r w:rsidR="50552021">
        <w:t xml:space="preserve">over </w:t>
      </w:r>
      <w:r w:rsidR="581DE9C6">
        <w:t>en bieden van aanverwante (aan de Standaard software gerelateerde</w:t>
      </w:r>
      <w:r w:rsidR="50552021">
        <w:t>) diensten</w:t>
      </w:r>
      <w:r>
        <w:t xml:space="preserve">, en één en ander zoals </w:t>
      </w:r>
      <w:r w:rsidR="72ACE3E8">
        <w:t>Opdrachtgever</w:t>
      </w:r>
      <w:r>
        <w:t xml:space="preserve"> dat in de </w:t>
      </w:r>
      <w:r w:rsidR="568F431C">
        <w:t>Aanbestedingsleidraad</w:t>
      </w:r>
      <w:r>
        <w:t xml:space="preserve"> </w:t>
      </w:r>
      <w:r w:rsidR="2013392F">
        <w:t>“</w:t>
      </w:r>
      <w:r w:rsidR="4AF3E506">
        <w:t xml:space="preserve">Levering </w:t>
      </w:r>
      <w:r w:rsidR="61578120">
        <w:t>Standaard software</w:t>
      </w:r>
      <w:r w:rsidR="54342725">
        <w:t xml:space="preserve"> en aanverwante diensten</w:t>
      </w:r>
      <w:r w:rsidR="2013392F">
        <w:t xml:space="preserve">” </w:t>
      </w:r>
      <w:r>
        <w:t>heeft beschreven</w:t>
      </w:r>
      <w:r w:rsidR="71CC7BE9">
        <w:t>, onder andere in hoofdstuk 1</w:t>
      </w:r>
      <w:r>
        <w:t>.</w:t>
      </w:r>
      <w:r w:rsidR="30C521D5">
        <w:t xml:space="preserve"> </w:t>
      </w:r>
    </w:p>
    <w:p w14:paraId="24BB3BBA" w14:textId="5444AF89" w:rsidR="0008564D" w:rsidRPr="0032346C" w:rsidRDefault="41D949D2" w:rsidP="004B7379">
      <w:pPr>
        <w:numPr>
          <w:ilvl w:val="1"/>
          <w:numId w:val="6"/>
        </w:numPr>
        <w:tabs>
          <w:tab w:val="clear" w:pos="1134"/>
          <w:tab w:val="num" w:pos="540"/>
        </w:tabs>
        <w:spacing w:line="270" w:lineRule="atLeast"/>
        <w:ind w:left="540" w:hanging="540"/>
      </w:pPr>
      <w:r>
        <w:t>Meer specifiek, maar daar niet toe gelimiteerd, levert Leverancier</w:t>
      </w:r>
      <w:r w:rsidR="304F2552">
        <w:t xml:space="preserve"> het bepaalde in artikel 5 van deze Raamovereenkomst.</w:t>
      </w:r>
    </w:p>
    <w:p w14:paraId="07BEF3EF" w14:textId="0595222D" w:rsidR="001965BE" w:rsidRPr="0029043A" w:rsidRDefault="71CC7BE9" w:rsidP="0029043A">
      <w:pPr>
        <w:numPr>
          <w:ilvl w:val="1"/>
          <w:numId w:val="6"/>
        </w:numPr>
        <w:tabs>
          <w:tab w:val="clear" w:pos="1134"/>
          <w:tab w:val="num" w:pos="540"/>
        </w:tabs>
        <w:spacing w:line="270" w:lineRule="atLeast"/>
        <w:ind w:left="540" w:hanging="540"/>
      </w:pPr>
      <w:r>
        <w:t xml:space="preserve">Maatwerksoftware valt niet onder deze Raamovereenkomst. </w:t>
      </w:r>
      <w:r w:rsidR="62FF72B5" w:rsidRPr="0029043A">
        <w:t xml:space="preserve">Buiten de scope van de </w:t>
      </w:r>
      <w:r w:rsidR="527E610E" w:rsidRPr="0029043A">
        <w:t>O</w:t>
      </w:r>
      <w:r w:rsidR="62FF72B5" w:rsidRPr="0029043A">
        <w:t xml:space="preserve">pdracht vallen </w:t>
      </w:r>
      <w:r w:rsidR="66120C45" w:rsidRPr="0029043A">
        <w:t>tevens:</w:t>
      </w:r>
    </w:p>
    <w:p w14:paraId="7050B9DA" w14:textId="2D3251F1" w:rsidR="00313A91" w:rsidRPr="00313A91" w:rsidRDefault="527E610E" w:rsidP="00313A91">
      <w:pPr>
        <w:pStyle w:val="Tussenkop"/>
        <w:numPr>
          <w:ilvl w:val="0"/>
          <w:numId w:val="49"/>
        </w:numPr>
        <w:ind w:left="993" w:hanging="426"/>
        <w:rPr>
          <w:rFonts w:ascii="Corbel" w:hAnsi="Corbel"/>
          <w:b w:val="0"/>
          <w:sz w:val="21"/>
          <w:szCs w:val="21"/>
        </w:rPr>
      </w:pPr>
      <w:r w:rsidRPr="5E27479E">
        <w:rPr>
          <w:rFonts w:ascii="Corbel" w:hAnsi="Corbel"/>
          <w:b w:val="0"/>
          <w:sz w:val="21"/>
          <w:szCs w:val="21"/>
        </w:rPr>
        <w:t xml:space="preserve">Complexe implementatieprojecten (daar waar de kosten van aanvullende diensten proportioneel hoger zijn dan de kosten van de aan te schaffen softwarelicenties). Dit zou bijvoorbeeld kunnen gelden voor de aanschaf van ERP applicaties; </w:t>
      </w:r>
    </w:p>
    <w:p w14:paraId="63E995F1" w14:textId="0A12217F" w:rsidR="00313A91" w:rsidRPr="0029043A" w:rsidRDefault="0831EE35" w:rsidP="0029043A">
      <w:pPr>
        <w:pStyle w:val="Tussenkop"/>
        <w:numPr>
          <w:ilvl w:val="0"/>
          <w:numId w:val="49"/>
        </w:numPr>
        <w:ind w:left="993" w:hanging="426"/>
        <w:rPr>
          <w:rFonts w:eastAsia="Corbel" w:cs="Corbel"/>
          <w:b w:val="0"/>
        </w:rPr>
      </w:pPr>
      <w:r w:rsidRPr="0029043A">
        <w:rPr>
          <w:rFonts w:ascii="Corbel" w:hAnsi="Corbel"/>
          <w:b w:val="0"/>
          <w:sz w:val="21"/>
          <w:szCs w:val="21"/>
        </w:rPr>
        <w:t>Een beperkt aantal grote, als strategisch gekenmerkte business applicaties;</w:t>
      </w:r>
    </w:p>
    <w:p w14:paraId="0C8FA489" w14:textId="00735752" w:rsidR="00072CB6" w:rsidRPr="00313A91" w:rsidRDefault="527E610E" w:rsidP="00B3431F">
      <w:pPr>
        <w:pStyle w:val="Tussenkop"/>
        <w:numPr>
          <w:ilvl w:val="0"/>
          <w:numId w:val="49"/>
        </w:numPr>
        <w:ind w:left="993" w:hanging="426"/>
        <w:rPr>
          <w:b w:val="0"/>
        </w:rPr>
      </w:pPr>
      <w:r w:rsidRPr="5E27479E">
        <w:rPr>
          <w:rFonts w:ascii="Corbel" w:hAnsi="Corbel"/>
          <w:b w:val="0"/>
          <w:sz w:val="21"/>
          <w:szCs w:val="21"/>
        </w:rPr>
        <w:t xml:space="preserve">Inhuur van personeel anders dan voor </w:t>
      </w:r>
      <w:r w:rsidR="06A62DA8" w:rsidRPr="5E27479E">
        <w:rPr>
          <w:rFonts w:ascii="Corbel" w:hAnsi="Corbel"/>
          <w:b w:val="0"/>
          <w:sz w:val="21"/>
          <w:szCs w:val="21"/>
        </w:rPr>
        <w:t xml:space="preserve">de in artikel 1.1 </w:t>
      </w:r>
      <w:r w:rsidRPr="5E27479E">
        <w:rPr>
          <w:rFonts w:ascii="Corbel" w:hAnsi="Corbel"/>
          <w:b w:val="0"/>
          <w:sz w:val="21"/>
          <w:szCs w:val="21"/>
        </w:rPr>
        <w:t>genoemde activiteiten</w:t>
      </w:r>
      <w:r w:rsidR="70D7DCD5" w:rsidRPr="5E27479E">
        <w:rPr>
          <w:rFonts w:ascii="Corbel" w:hAnsi="Corbel"/>
          <w:b w:val="0"/>
          <w:sz w:val="21"/>
          <w:szCs w:val="21"/>
        </w:rPr>
        <w:t>;</w:t>
      </w:r>
    </w:p>
    <w:p w14:paraId="7DA7C0A1" w14:textId="77777777" w:rsidR="00526FF3" w:rsidRPr="00313A91" w:rsidRDefault="61578120" w:rsidP="00B3431F">
      <w:pPr>
        <w:pStyle w:val="Lijstalinea"/>
        <w:numPr>
          <w:ilvl w:val="0"/>
          <w:numId w:val="49"/>
        </w:numPr>
        <w:ind w:left="993" w:hanging="426"/>
        <w:rPr>
          <w:lang w:eastAsia="nl-NL"/>
        </w:rPr>
      </w:pPr>
      <w:r w:rsidRPr="5E27479E">
        <w:rPr>
          <w:rFonts w:cs="Arial"/>
        </w:rPr>
        <w:t>Standaard software</w:t>
      </w:r>
      <w:r w:rsidR="0834C7E8" w:rsidRPr="5E27479E">
        <w:rPr>
          <w:rFonts w:cs="Arial"/>
        </w:rPr>
        <w:t xml:space="preserve"> </w:t>
      </w:r>
      <w:r w:rsidR="327A803D" w:rsidRPr="5E27479E">
        <w:rPr>
          <w:rFonts w:cs="Arial"/>
        </w:rPr>
        <w:t>in de volgende categorieën:</w:t>
      </w:r>
    </w:p>
    <w:p w14:paraId="2795EEC7" w14:textId="77777777" w:rsidR="00526FF3" w:rsidRPr="00313A91" w:rsidRDefault="00526FF3" w:rsidP="00526FF3">
      <w:pPr>
        <w:pStyle w:val="Lijstalinea"/>
        <w:numPr>
          <w:ilvl w:val="0"/>
          <w:numId w:val="41"/>
        </w:numPr>
        <w:spacing w:line="270" w:lineRule="atLeast"/>
        <w:ind w:left="993" w:hanging="426"/>
      </w:pPr>
      <w:r w:rsidRPr="00313A91">
        <w:rPr>
          <w:rFonts w:cs="Arial"/>
        </w:rPr>
        <w:t>Hardware afhankelijke software als firmware;</w:t>
      </w:r>
    </w:p>
    <w:p w14:paraId="3DF61FBC" w14:textId="520406AE" w:rsidR="00526FF3" w:rsidRPr="00246C38" w:rsidRDefault="0834C7E8" w:rsidP="5E27479E">
      <w:pPr>
        <w:pStyle w:val="Lijstalinea"/>
        <w:numPr>
          <w:ilvl w:val="0"/>
          <w:numId w:val="41"/>
        </w:numPr>
        <w:spacing w:line="270" w:lineRule="atLeast"/>
        <w:ind w:left="993" w:hanging="426"/>
      </w:pPr>
      <w:r w:rsidRPr="5E27479E">
        <w:rPr>
          <w:rFonts w:cs="Arial"/>
        </w:rPr>
        <w:lastRenderedPageBreak/>
        <w:t>Operating systemen die verplicht met de aankoop van apparatuur mee gekocht dienen te worden (OEM-licenties);</w:t>
      </w:r>
    </w:p>
    <w:p w14:paraId="6E4B0183" w14:textId="2F3A51BE" w:rsidR="00246C38" w:rsidRPr="00313A91" w:rsidRDefault="02E7F3F3" w:rsidP="00246C38">
      <w:pPr>
        <w:pStyle w:val="Lijstalinea"/>
        <w:numPr>
          <w:ilvl w:val="0"/>
          <w:numId w:val="41"/>
        </w:numPr>
        <w:spacing w:line="270" w:lineRule="atLeast"/>
        <w:ind w:left="993" w:hanging="426"/>
      </w:pPr>
      <w:r>
        <w:t>Standaard software die (strategische) partners van Opdrachtgever als onderdeel van hun diensten aanbieden;</w:t>
      </w:r>
    </w:p>
    <w:p w14:paraId="262C482A" w14:textId="77777777" w:rsidR="00526FF3" w:rsidRPr="00313A91" w:rsidRDefault="00B96D6F" w:rsidP="00526FF3">
      <w:pPr>
        <w:pStyle w:val="Lijstalinea"/>
        <w:numPr>
          <w:ilvl w:val="0"/>
          <w:numId w:val="41"/>
        </w:numPr>
        <w:spacing w:line="270" w:lineRule="atLeast"/>
        <w:ind w:left="993" w:hanging="426"/>
      </w:pPr>
      <w:r w:rsidRPr="00313A91">
        <w:rPr>
          <w:rFonts w:cs="Arial"/>
        </w:rPr>
        <w:t>Standaard software</w:t>
      </w:r>
      <w:r w:rsidR="00526FF3" w:rsidRPr="00313A91">
        <w:rPr>
          <w:rFonts w:cs="Arial"/>
        </w:rPr>
        <w:t xml:space="preserve"> die via andere overheidsorganen, als onderdeel van een dienst ter beschikking wordt gesteld;</w:t>
      </w:r>
    </w:p>
    <w:p w14:paraId="0BD93712" w14:textId="77777777" w:rsidR="00526FF3" w:rsidRPr="00246C38" w:rsidRDefault="00B96D6F" w:rsidP="00526FF3">
      <w:pPr>
        <w:pStyle w:val="Lijstalinea"/>
        <w:numPr>
          <w:ilvl w:val="0"/>
          <w:numId w:val="41"/>
        </w:numPr>
        <w:spacing w:line="270" w:lineRule="atLeast"/>
        <w:ind w:left="993" w:hanging="426"/>
      </w:pPr>
      <w:r w:rsidRPr="00246C38">
        <w:rPr>
          <w:rFonts w:cs="Arial"/>
        </w:rPr>
        <w:t>Standaard software</w:t>
      </w:r>
      <w:r w:rsidR="00526FF3" w:rsidRPr="00246C38">
        <w:rPr>
          <w:rFonts w:cs="Arial"/>
        </w:rPr>
        <w:t xml:space="preserve"> die via andere partijen moet worden afgenomen op basis van </w:t>
      </w:r>
      <w:proofErr w:type="spellStart"/>
      <w:r w:rsidR="00526FF3" w:rsidRPr="00246C38">
        <w:rPr>
          <w:rFonts w:cs="Arial"/>
        </w:rPr>
        <w:t>overheidsbrede</w:t>
      </w:r>
      <w:proofErr w:type="spellEnd"/>
      <w:r w:rsidR="00526FF3" w:rsidRPr="00246C38">
        <w:rPr>
          <w:rFonts w:cs="Arial"/>
        </w:rPr>
        <w:t xml:space="preserve"> overeenkomsten;</w:t>
      </w:r>
    </w:p>
    <w:p w14:paraId="27226FC7" w14:textId="77777777" w:rsidR="00526FF3" w:rsidRPr="00246C38" w:rsidRDefault="00B96D6F" w:rsidP="00526FF3">
      <w:pPr>
        <w:pStyle w:val="Lijstalinea"/>
        <w:numPr>
          <w:ilvl w:val="0"/>
          <w:numId w:val="41"/>
        </w:numPr>
        <w:spacing w:line="270" w:lineRule="atLeast"/>
        <w:ind w:left="993" w:hanging="426"/>
      </w:pPr>
      <w:r w:rsidRPr="00246C38">
        <w:rPr>
          <w:rFonts w:cs="Arial"/>
        </w:rPr>
        <w:t>Standaard software</w:t>
      </w:r>
      <w:r w:rsidR="00526FF3" w:rsidRPr="00246C38">
        <w:rPr>
          <w:rFonts w:cs="Arial"/>
        </w:rPr>
        <w:t xml:space="preserve"> die via andere partijen moeten worden afgenomen op basis van bestaande overeenkomsten.</w:t>
      </w:r>
    </w:p>
    <w:p w14:paraId="6F26EEA5" w14:textId="38F134B1" w:rsidR="00E554A5" w:rsidRPr="00246C38" w:rsidRDefault="72ACE3E8" w:rsidP="00E96712">
      <w:pPr>
        <w:numPr>
          <w:ilvl w:val="1"/>
          <w:numId w:val="6"/>
        </w:numPr>
        <w:tabs>
          <w:tab w:val="clear" w:pos="1134"/>
          <w:tab w:val="num" w:pos="540"/>
        </w:tabs>
        <w:spacing w:line="270" w:lineRule="atLeast"/>
        <w:ind w:left="540" w:hanging="540"/>
      </w:pPr>
      <w:r>
        <w:t>Opdrachtgever</w:t>
      </w:r>
      <w:r w:rsidR="72F948C0">
        <w:t xml:space="preserve"> draagt middels </w:t>
      </w:r>
      <w:r w:rsidR="39C4DAFE">
        <w:t>deze Raamovereenkomst</w:t>
      </w:r>
      <w:r w:rsidR="72F948C0">
        <w:t xml:space="preserve"> </w:t>
      </w:r>
      <w:r>
        <w:t>Leverancier</w:t>
      </w:r>
      <w:r w:rsidR="72F948C0">
        <w:t xml:space="preserve"> op de deze Opdracht uit te voeren conform de eisen en voorschriften van de volgende documenten, welke documenten integraal onderdeel uitmaken van </w:t>
      </w:r>
      <w:r w:rsidR="24A70D31">
        <w:t xml:space="preserve">deze </w:t>
      </w:r>
      <w:r w:rsidR="72F948C0">
        <w:t>Raam</w:t>
      </w:r>
      <w:r w:rsidR="24A70D31">
        <w:t>overeenkomst</w:t>
      </w:r>
      <w:r w:rsidR="72F948C0">
        <w:t>:</w:t>
      </w:r>
    </w:p>
    <w:p w14:paraId="439E297A" w14:textId="77777777" w:rsidR="00E554A5" w:rsidRPr="00246C38" w:rsidRDefault="72F948C0" w:rsidP="00E96712">
      <w:pPr>
        <w:numPr>
          <w:ilvl w:val="2"/>
          <w:numId w:val="6"/>
        </w:numPr>
        <w:tabs>
          <w:tab w:val="clear" w:pos="2340"/>
          <w:tab w:val="num" w:pos="1080"/>
        </w:tabs>
        <w:spacing w:line="270" w:lineRule="atLeast"/>
        <w:ind w:left="1080" w:hanging="540"/>
      </w:pPr>
      <w:r>
        <w:t xml:space="preserve">De </w:t>
      </w:r>
      <w:r w:rsidR="568F431C">
        <w:t>Aanbestedingsleidraad</w:t>
      </w:r>
      <w:r w:rsidR="3C187477">
        <w:t xml:space="preserve"> (</w:t>
      </w:r>
      <w:r w:rsidR="3CDC2A34">
        <w:t>met daarin de definities van de begrippen die met een hoofdletter worden aangeduid</w:t>
      </w:r>
      <w:r w:rsidR="3C187477">
        <w:t>)</w:t>
      </w:r>
      <w:r w:rsidR="3CDC2A34">
        <w:t xml:space="preserve">, </w:t>
      </w:r>
      <w:r>
        <w:t xml:space="preserve">inclusief alle bijlagen (Bijlage </w:t>
      </w:r>
      <w:r w:rsidR="46A53306">
        <w:t>1</w:t>
      </w:r>
      <w:r>
        <w:t xml:space="preserve">) </w:t>
      </w:r>
    </w:p>
    <w:p w14:paraId="25A9F8C6" w14:textId="77777777" w:rsidR="00E554A5" w:rsidRPr="00246C38" w:rsidRDefault="72A3CBC3" w:rsidP="00E96712">
      <w:pPr>
        <w:numPr>
          <w:ilvl w:val="2"/>
          <w:numId w:val="6"/>
        </w:numPr>
        <w:tabs>
          <w:tab w:val="clear" w:pos="2340"/>
          <w:tab w:val="num" w:pos="1080"/>
        </w:tabs>
        <w:spacing w:line="270" w:lineRule="atLeast"/>
        <w:ind w:left="1080" w:hanging="540"/>
      </w:pPr>
      <w:r>
        <w:t>D</w:t>
      </w:r>
      <w:r w:rsidR="72F948C0">
        <w:t>e Nota</w:t>
      </w:r>
      <w:r w:rsidR="24A70D31">
        <w:t>’(s)</w:t>
      </w:r>
      <w:r w:rsidR="72F948C0">
        <w:t xml:space="preserve"> van Inlichtingen, zoals verstrekt in de aanbestedingsprocedure (Bijlage </w:t>
      </w:r>
      <w:r w:rsidR="46A53306">
        <w:t>2</w:t>
      </w:r>
      <w:r w:rsidR="72F948C0">
        <w:t xml:space="preserve">) </w:t>
      </w:r>
    </w:p>
    <w:p w14:paraId="04B99A67" w14:textId="77777777" w:rsidR="00E914AB" w:rsidRPr="00246C38" w:rsidRDefault="72A3CBC3" w:rsidP="00EE59DD">
      <w:pPr>
        <w:numPr>
          <w:ilvl w:val="2"/>
          <w:numId w:val="6"/>
        </w:numPr>
        <w:tabs>
          <w:tab w:val="clear" w:pos="2340"/>
          <w:tab w:val="num" w:pos="1080"/>
        </w:tabs>
        <w:spacing w:line="270" w:lineRule="atLeast"/>
        <w:ind w:left="1080" w:hanging="540"/>
      </w:pPr>
      <w:r>
        <w:t xml:space="preserve">Model Verwerkersovereenkomst (Bijlage </w:t>
      </w:r>
      <w:r w:rsidR="46A53306">
        <w:t>3</w:t>
      </w:r>
      <w:r>
        <w:t>)</w:t>
      </w:r>
    </w:p>
    <w:p w14:paraId="5F65060E" w14:textId="0F47015A" w:rsidR="00E554A5" w:rsidRPr="00246C38" w:rsidRDefault="15B39F6A" w:rsidP="00E96712">
      <w:pPr>
        <w:numPr>
          <w:ilvl w:val="2"/>
          <w:numId w:val="6"/>
        </w:numPr>
        <w:tabs>
          <w:tab w:val="clear" w:pos="2340"/>
          <w:tab w:val="num" w:pos="1080"/>
        </w:tabs>
        <w:spacing w:line="270" w:lineRule="atLeast"/>
        <w:ind w:left="1080" w:hanging="540"/>
      </w:pPr>
      <w:r>
        <w:t xml:space="preserve">De </w:t>
      </w:r>
      <w:r w:rsidR="72ACE3E8">
        <w:t>Gemeentelijke</w:t>
      </w:r>
      <w:r w:rsidR="21A5C286">
        <w:t xml:space="preserve"> </w:t>
      </w:r>
      <w:r w:rsidR="72F948C0">
        <w:t>Inkoopvoorwaarden</w:t>
      </w:r>
      <w:r w:rsidR="21A5C286">
        <w:t xml:space="preserve"> bij IT</w:t>
      </w:r>
      <w:r w:rsidR="72ACE3E8">
        <w:t xml:space="preserve"> 2020, (zoals vastgesteld door de VNG op 26 oktober 2020) </w:t>
      </w:r>
      <w:r w:rsidR="72F948C0">
        <w:t>met de daarop gemaakt uitzond</w:t>
      </w:r>
      <w:r w:rsidR="68D1F72E">
        <w:t>eringen</w:t>
      </w:r>
      <w:r w:rsidR="39C4DAFE">
        <w:t xml:space="preserve">, </w:t>
      </w:r>
      <w:r w:rsidR="68D1F72E">
        <w:t xml:space="preserve">als bedoeld in artikel 2 </w:t>
      </w:r>
      <w:r w:rsidR="72F948C0">
        <w:t xml:space="preserve">van </w:t>
      </w:r>
      <w:r w:rsidR="023D9726">
        <w:t>de Raamovereenkomst</w:t>
      </w:r>
      <w:r w:rsidR="7BB830DF">
        <w:t xml:space="preserve"> (GIBIT)</w:t>
      </w:r>
      <w:r w:rsidR="39C4DAFE">
        <w:t xml:space="preserve"> </w:t>
      </w:r>
      <w:r w:rsidR="21A5C286">
        <w:t xml:space="preserve">(Bijlage </w:t>
      </w:r>
      <w:r w:rsidR="46A53306">
        <w:t>4</w:t>
      </w:r>
      <w:r w:rsidR="72F948C0">
        <w:t xml:space="preserve">) </w:t>
      </w:r>
    </w:p>
    <w:p w14:paraId="41A64078" w14:textId="77777777" w:rsidR="00E554A5" w:rsidRPr="00246C38" w:rsidRDefault="568F431C" w:rsidP="00E96712">
      <w:pPr>
        <w:numPr>
          <w:ilvl w:val="2"/>
          <w:numId w:val="6"/>
        </w:numPr>
        <w:tabs>
          <w:tab w:val="clear" w:pos="2340"/>
          <w:tab w:val="num" w:pos="1080"/>
        </w:tabs>
        <w:spacing w:line="270" w:lineRule="atLeast"/>
        <w:ind w:left="1080" w:hanging="540"/>
      </w:pPr>
      <w:r>
        <w:t xml:space="preserve">Model </w:t>
      </w:r>
      <w:r w:rsidR="5B3B96D4">
        <w:t xml:space="preserve">Nadere </w:t>
      </w:r>
      <w:r>
        <w:t>Overeenkomst</w:t>
      </w:r>
      <w:r w:rsidR="21A5C286">
        <w:t xml:space="preserve"> (Bijlage </w:t>
      </w:r>
      <w:r w:rsidR="46A53306">
        <w:t>5</w:t>
      </w:r>
      <w:r w:rsidR="5CF0658C">
        <w:t>)</w:t>
      </w:r>
    </w:p>
    <w:p w14:paraId="22041F53" w14:textId="77777777" w:rsidR="00573A43" w:rsidRPr="00246C38" w:rsidRDefault="7F86D216" w:rsidP="00EE59DD">
      <w:pPr>
        <w:numPr>
          <w:ilvl w:val="2"/>
          <w:numId w:val="6"/>
        </w:numPr>
        <w:tabs>
          <w:tab w:val="clear" w:pos="2340"/>
          <w:tab w:val="num" w:pos="1080"/>
        </w:tabs>
        <w:spacing w:line="270" w:lineRule="atLeast"/>
        <w:ind w:left="1080" w:hanging="540"/>
      </w:pPr>
      <w:r w:rsidRPr="5E27479E">
        <w:rPr>
          <w:rFonts w:cs="Arial"/>
        </w:rPr>
        <w:t xml:space="preserve">Model Nadere Offerteaanvraag (bijlage </w:t>
      </w:r>
      <w:r w:rsidR="46A53306" w:rsidRPr="5E27479E">
        <w:rPr>
          <w:rFonts w:cs="Arial"/>
        </w:rPr>
        <w:t>6</w:t>
      </w:r>
      <w:r w:rsidRPr="5E27479E">
        <w:rPr>
          <w:rFonts w:cs="Arial"/>
        </w:rPr>
        <w:t xml:space="preserve">) </w:t>
      </w:r>
    </w:p>
    <w:p w14:paraId="133283EE" w14:textId="5551B272" w:rsidR="00D20D08" w:rsidRPr="00246C38" w:rsidRDefault="5B3B96D4" w:rsidP="00B3431F">
      <w:pPr>
        <w:numPr>
          <w:ilvl w:val="2"/>
          <w:numId w:val="6"/>
        </w:numPr>
        <w:tabs>
          <w:tab w:val="clear" w:pos="2340"/>
          <w:tab w:val="num" w:pos="1080"/>
        </w:tabs>
        <w:spacing w:line="270" w:lineRule="atLeast"/>
        <w:ind w:left="1080" w:hanging="540"/>
        <w:rPr>
          <w:lang w:val="en-US"/>
        </w:rPr>
      </w:pPr>
      <w:r w:rsidRPr="5E27479E">
        <w:rPr>
          <w:lang w:val="en-US"/>
        </w:rPr>
        <w:t>S</w:t>
      </w:r>
      <w:r w:rsidR="7236CE6E" w:rsidRPr="5E27479E">
        <w:rPr>
          <w:lang w:val="en-US"/>
        </w:rPr>
        <w:t xml:space="preserve">ervice </w:t>
      </w:r>
      <w:r w:rsidRPr="5E27479E">
        <w:rPr>
          <w:lang w:val="en-US"/>
        </w:rPr>
        <w:t>L</w:t>
      </w:r>
      <w:r w:rsidR="7236CE6E" w:rsidRPr="5E27479E">
        <w:rPr>
          <w:lang w:val="en-US"/>
        </w:rPr>
        <w:t xml:space="preserve">evel </w:t>
      </w:r>
      <w:r w:rsidRPr="5E27479E">
        <w:rPr>
          <w:lang w:val="en-US"/>
        </w:rPr>
        <w:t>A</w:t>
      </w:r>
      <w:r w:rsidR="7236CE6E" w:rsidRPr="5E27479E">
        <w:rPr>
          <w:lang w:val="en-US"/>
        </w:rPr>
        <w:t>greement</w:t>
      </w:r>
      <w:r w:rsidR="21A5C286" w:rsidRPr="5E27479E">
        <w:rPr>
          <w:lang w:val="en-US"/>
        </w:rPr>
        <w:t xml:space="preserve"> (</w:t>
      </w:r>
      <w:proofErr w:type="spellStart"/>
      <w:r w:rsidR="21A5C286" w:rsidRPr="5E27479E">
        <w:rPr>
          <w:lang w:val="en-US"/>
        </w:rPr>
        <w:t>B</w:t>
      </w:r>
      <w:r w:rsidR="72ACE3E8" w:rsidRPr="5E27479E">
        <w:rPr>
          <w:lang w:val="en-US"/>
        </w:rPr>
        <w:t>ij</w:t>
      </w:r>
      <w:r w:rsidR="21A5C286" w:rsidRPr="5E27479E">
        <w:rPr>
          <w:lang w:val="en-US"/>
        </w:rPr>
        <w:t>lage</w:t>
      </w:r>
      <w:proofErr w:type="spellEnd"/>
      <w:r w:rsidR="21A5C286" w:rsidRPr="5E27479E">
        <w:rPr>
          <w:lang w:val="en-US"/>
        </w:rPr>
        <w:t xml:space="preserve"> </w:t>
      </w:r>
      <w:r w:rsidR="46A53306" w:rsidRPr="5E27479E">
        <w:rPr>
          <w:lang w:val="en-US"/>
        </w:rPr>
        <w:t>7</w:t>
      </w:r>
      <w:r w:rsidR="5CF0658C" w:rsidRPr="5E27479E">
        <w:rPr>
          <w:lang w:val="en-US"/>
        </w:rPr>
        <w:t>)</w:t>
      </w:r>
    </w:p>
    <w:p w14:paraId="13FBED99" w14:textId="77777777" w:rsidR="00D20D08" w:rsidRPr="00246C38" w:rsidRDefault="5B3B96D4" w:rsidP="00E96712">
      <w:pPr>
        <w:numPr>
          <w:ilvl w:val="2"/>
          <w:numId w:val="6"/>
        </w:numPr>
        <w:tabs>
          <w:tab w:val="clear" w:pos="2340"/>
          <w:tab w:val="num" w:pos="1080"/>
        </w:tabs>
        <w:spacing w:line="270" w:lineRule="atLeast"/>
        <w:ind w:left="1080" w:hanging="540"/>
      </w:pPr>
      <w:r>
        <w:t>D</w:t>
      </w:r>
      <w:r w:rsidR="7236CE6E">
        <w:t xml:space="preserve">ossier </w:t>
      </w:r>
      <w:r>
        <w:t>A</w:t>
      </w:r>
      <w:r w:rsidR="7236CE6E">
        <w:t xml:space="preserve">fspraken en </w:t>
      </w:r>
      <w:r>
        <w:t>P</w:t>
      </w:r>
      <w:r w:rsidR="7236CE6E">
        <w:t>rocedures</w:t>
      </w:r>
      <w:r w:rsidR="21A5C286">
        <w:t xml:space="preserve"> (Bijlage </w:t>
      </w:r>
      <w:r w:rsidR="46A53306">
        <w:t>8</w:t>
      </w:r>
      <w:r w:rsidR="5CF0658C">
        <w:t>)</w:t>
      </w:r>
    </w:p>
    <w:p w14:paraId="42D6B989" w14:textId="77777777" w:rsidR="00D20D08" w:rsidRPr="00246C38" w:rsidRDefault="5B3B96D4" w:rsidP="00E96712">
      <w:pPr>
        <w:numPr>
          <w:ilvl w:val="2"/>
          <w:numId w:val="6"/>
        </w:numPr>
        <w:tabs>
          <w:tab w:val="clear" w:pos="2340"/>
          <w:tab w:val="num" w:pos="1080"/>
        </w:tabs>
        <w:spacing w:line="270" w:lineRule="atLeast"/>
        <w:ind w:left="1080" w:hanging="540"/>
      </w:pPr>
      <w:r>
        <w:t>D</w:t>
      </w:r>
      <w:r w:rsidR="7236CE6E">
        <w:t xml:space="preserve">ossier Financiële </w:t>
      </w:r>
      <w:r>
        <w:t>A</w:t>
      </w:r>
      <w:r w:rsidR="7236CE6E">
        <w:t>fspraken</w:t>
      </w:r>
      <w:r w:rsidR="21A5C286">
        <w:t xml:space="preserve"> (Bijlage </w:t>
      </w:r>
      <w:r w:rsidR="46A53306">
        <w:t>9</w:t>
      </w:r>
      <w:r w:rsidR="5CF0658C">
        <w:t>)</w:t>
      </w:r>
    </w:p>
    <w:p w14:paraId="42988407" w14:textId="26065973" w:rsidR="00B35669" w:rsidRPr="00246C38" w:rsidRDefault="568F431C" w:rsidP="00FC5BD6">
      <w:pPr>
        <w:numPr>
          <w:ilvl w:val="2"/>
          <w:numId w:val="6"/>
        </w:numPr>
        <w:tabs>
          <w:tab w:val="clear" w:pos="2340"/>
          <w:tab w:val="num" w:pos="1080"/>
        </w:tabs>
        <w:spacing w:line="270" w:lineRule="atLeast"/>
        <w:ind w:left="1080" w:hanging="540"/>
      </w:pPr>
      <w:r>
        <w:t xml:space="preserve">De Inschrijving van </w:t>
      </w:r>
      <w:r w:rsidR="72ACE3E8">
        <w:t>Leverancier</w:t>
      </w:r>
      <w:r>
        <w:t xml:space="preserve">, inclusief alle bijlagen (Bijlage </w:t>
      </w:r>
      <w:r w:rsidR="46A53306">
        <w:t>10</w:t>
      </w:r>
      <w:r>
        <w:t>)</w:t>
      </w:r>
    </w:p>
    <w:p w14:paraId="700DD06A" w14:textId="6D098AB4" w:rsidR="00DF05D6" w:rsidRPr="00246C38" w:rsidRDefault="72F948C0" w:rsidP="00E96712">
      <w:pPr>
        <w:numPr>
          <w:ilvl w:val="1"/>
          <w:numId w:val="6"/>
        </w:numPr>
        <w:tabs>
          <w:tab w:val="clear" w:pos="1134"/>
          <w:tab w:val="num" w:pos="540"/>
        </w:tabs>
        <w:spacing w:line="270" w:lineRule="atLeast"/>
        <w:ind w:left="540" w:hanging="540"/>
      </w:pPr>
      <w:r>
        <w:t xml:space="preserve">Als tegenprestatie zal </w:t>
      </w:r>
      <w:r w:rsidR="72ACE3E8">
        <w:t>Opdrachtgever</w:t>
      </w:r>
      <w:r>
        <w:t xml:space="preserve"> een </w:t>
      </w:r>
      <w:r w:rsidR="02E7F3F3">
        <w:t>V</w:t>
      </w:r>
      <w:r>
        <w:t>ergoeding betalen</w:t>
      </w:r>
      <w:r w:rsidR="3EBEBA60">
        <w:t xml:space="preserve"> voor </w:t>
      </w:r>
      <w:r w:rsidR="5B70DD0D">
        <w:t xml:space="preserve">het leveren van </w:t>
      </w:r>
      <w:r w:rsidR="61578120">
        <w:t>Standaard software</w:t>
      </w:r>
      <w:r w:rsidR="5B70DD0D">
        <w:t>, het Onderhoud en support daar</w:t>
      </w:r>
      <w:r w:rsidR="4E81C42D">
        <w:t>op</w:t>
      </w:r>
      <w:r w:rsidR="5B70DD0D">
        <w:t>,</w:t>
      </w:r>
      <w:r w:rsidR="4E81C42D">
        <w:t xml:space="preserve"> het verlenen van Software Asset Management diensten en het adviseren over en bieden van aanverwante diensten, </w:t>
      </w:r>
      <w:r>
        <w:t xml:space="preserve">conform het bepaalde in artikel </w:t>
      </w:r>
      <w:r w:rsidR="3EBEBA60">
        <w:t xml:space="preserve">7 </w:t>
      </w:r>
      <w:r>
        <w:t xml:space="preserve">van </w:t>
      </w:r>
      <w:r w:rsidR="39C4DAFE">
        <w:t>de Raamovereenkomst</w:t>
      </w:r>
      <w:r w:rsidR="3EBEBA60">
        <w:t>.</w:t>
      </w:r>
    </w:p>
    <w:p w14:paraId="5D016479" w14:textId="30A3CB68" w:rsidR="00DF05D6" w:rsidRPr="00246C38" w:rsidRDefault="72F948C0" w:rsidP="00E96712">
      <w:pPr>
        <w:numPr>
          <w:ilvl w:val="1"/>
          <w:numId w:val="6"/>
        </w:numPr>
        <w:tabs>
          <w:tab w:val="clear" w:pos="1134"/>
          <w:tab w:val="num" w:pos="540"/>
        </w:tabs>
        <w:spacing w:line="270" w:lineRule="atLeast"/>
        <w:ind w:left="540" w:hanging="540"/>
      </w:pPr>
      <w:r>
        <w:t xml:space="preserve">Er is geen </w:t>
      </w:r>
      <w:r w:rsidR="485B29DE">
        <w:t>afnamegarantie</w:t>
      </w:r>
      <w:r>
        <w:t xml:space="preserve"> onder </w:t>
      </w:r>
      <w:r w:rsidR="023D9726">
        <w:t>de</w:t>
      </w:r>
      <w:r w:rsidR="4CF4A679">
        <w:t>ze</w:t>
      </w:r>
      <w:r w:rsidR="023D9726">
        <w:t xml:space="preserve"> Raamovereenkomst</w:t>
      </w:r>
      <w:r w:rsidR="19AADA97">
        <w:t>.</w:t>
      </w:r>
      <w:r w:rsidR="3610DCA3">
        <w:t xml:space="preserve"> </w:t>
      </w:r>
      <w:r w:rsidR="72ACE3E8">
        <w:t>Opdrachtgever</w:t>
      </w:r>
      <w:r w:rsidR="3610DCA3">
        <w:t xml:space="preserve"> behoudt zich uitdrukkelijk het recht voor om geen opdrachten onder deze Raamovereenkomst te verstrekken.</w:t>
      </w:r>
    </w:p>
    <w:p w14:paraId="19785A70" w14:textId="05F6ECC2" w:rsidR="00E554A5" w:rsidRPr="00246C38" w:rsidRDefault="72F948C0" w:rsidP="00FC5BD6">
      <w:pPr>
        <w:numPr>
          <w:ilvl w:val="1"/>
          <w:numId w:val="6"/>
        </w:numPr>
        <w:tabs>
          <w:tab w:val="clear" w:pos="1134"/>
          <w:tab w:val="num" w:pos="540"/>
        </w:tabs>
        <w:spacing w:line="270" w:lineRule="atLeast"/>
        <w:ind w:left="540" w:hanging="540"/>
      </w:pPr>
      <w:r>
        <w:t xml:space="preserve">De in de </w:t>
      </w:r>
      <w:r w:rsidR="568F431C">
        <w:t>Aanbestedingsleidraad</w:t>
      </w:r>
      <w:r w:rsidR="3FBE1409">
        <w:t xml:space="preserve"> </w:t>
      </w:r>
      <w:r>
        <w:t xml:space="preserve">aangegeven omvang van de opdracht is indicatief. </w:t>
      </w:r>
      <w:r w:rsidR="72ACE3E8">
        <w:t>Leverancier</w:t>
      </w:r>
      <w:r>
        <w:t xml:space="preserve"> kan daaraan geen rechten ontlenen.</w:t>
      </w:r>
      <w:r w:rsidR="72ACE3E8">
        <w:t xml:space="preserve"> </w:t>
      </w:r>
    </w:p>
    <w:p w14:paraId="3932446B" w14:textId="1C0F3E48" w:rsidR="00103C6A" w:rsidRPr="00246C38" w:rsidRDefault="72ACE3E8" w:rsidP="00AC34A1">
      <w:pPr>
        <w:numPr>
          <w:ilvl w:val="1"/>
          <w:numId w:val="6"/>
        </w:numPr>
        <w:tabs>
          <w:tab w:val="clear" w:pos="1134"/>
          <w:tab w:val="num" w:pos="540"/>
        </w:tabs>
        <w:spacing w:line="270" w:lineRule="atLeast"/>
        <w:ind w:left="540" w:hanging="540"/>
      </w:pPr>
      <w:r w:rsidRPr="5E27479E">
        <w:rPr>
          <w:rFonts w:cs="Arial"/>
        </w:rPr>
        <w:t>Opdrachtgever</w:t>
      </w:r>
      <w:r w:rsidR="2EC9E446" w:rsidRPr="5E27479E">
        <w:rPr>
          <w:rFonts w:cs="Arial"/>
        </w:rPr>
        <w:t xml:space="preserve"> is niet verplicht lopende overeenkomsten betreffende </w:t>
      </w:r>
      <w:r w:rsidR="61578120" w:rsidRPr="5E27479E">
        <w:rPr>
          <w:rFonts w:cs="Arial"/>
        </w:rPr>
        <w:t>Standaard software</w:t>
      </w:r>
      <w:r w:rsidR="2EC9E446" w:rsidRPr="5E27479E">
        <w:rPr>
          <w:rFonts w:cs="Arial"/>
        </w:rPr>
        <w:t xml:space="preserve"> en het onderhoud daarvan welke gesloten zijn met derden en die ten tijde van de ondertekening van deze Raamovereenkomst nog van kracht zijn, te beëindigen in verband met de totstandkoming van deze Raamovereenkomst. </w:t>
      </w:r>
      <w:r w:rsidRPr="5E27479E">
        <w:rPr>
          <w:rFonts w:cs="Arial"/>
        </w:rPr>
        <w:t>Opdrachtgever</w:t>
      </w:r>
      <w:r w:rsidR="2EC9E446" w:rsidRPr="5E27479E">
        <w:rPr>
          <w:rFonts w:cs="Arial"/>
        </w:rPr>
        <w:t xml:space="preserve"> heeft immer het recht de hierboven bedoelde</w:t>
      </w:r>
      <w:r w:rsidR="108E5FE3">
        <w:t xml:space="preserve"> </w:t>
      </w:r>
      <w:r w:rsidR="2EC9E446" w:rsidRPr="5E27479E">
        <w:rPr>
          <w:rFonts w:cs="Arial"/>
        </w:rPr>
        <w:t xml:space="preserve">overeenkomsten te verlengen voor zover in de overeenkomsten een optie tot verlenging is opgenomen, zonder dat zij verplicht is de daarin omschreven leveringen/diensten aan </w:t>
      </w:r>
      <w:r w:rsidRPr="5E27479E">
        <w:rPr>
          <w:rFonts w:cs="Arial"/>
        </w:rPr>
        <w:t>Leverancier</w:t>
      </w:r>
      <w:r w:rsidR="2EC9E446" w:rsidRPr="5E27479E">
        <w:rPr>
          <w:rFonts w:cs="Arial"/>
        </w:rPr>
        <w:t xml:space="preserve">  aan te bieden.</w:t>
      </w:r>
    </w:p>
    <w:p w14:paraId="7D56A760" w14:textId="44F376AA" w:rsidR="002F1124" w:rsidRPr="00ED1ECD" w:rsidRDefault="5F5F0CBA" w:rsidP="5E27479E">
      <w:pPr>
        <w:numPr>
          <w:ilvl w:val="1"/>
          <w:numId w:val="6"/>
        </w:numPr>
        <w:tabs>
          <w:tab w:val="clear" w:pos="1134"/>
          <w:tab w:val="num" w:pos="540"/>
        </w:tabs>
        <w:spacing w:line="270" w:lineRule="atLeast"/>
        <w:ind w:left="540" w:hanging="540"/>
        <w:rPr>
          <w:rFonts w:eastAsia="Corbel" w:cs="Corbel"/>
          <w:b/>
          <w:bCs/>
        </w:rPr>
      </w:pPr>
      <w:r w:rsidRPr="00ED1ECD">
        <w:rPr>
          <w:rFonts w:cs="Arial"/>
        </w:rPr>
        <w:t xml:space="preserve">Indien </w:t>
      </w:r>
      <w:r w:rsidR="72ACE3E8" w:rsidRPr="00ED1ECD">
        <w:rPr>
          <w:rFonts w:cs="Arial"/>
        </w:rPr>
        <w:t>Leverancier</w:t>
      </w:r>
      <w:r w:rsidRPr="00ED1ECD">
        <w:rPr>
          <w:rFonts w:cs="Arial"/>
        </w:rPr>
        <w:t xml:space="preserve"> de door </w:t>
      </w:r>
      <w:r w:rsidR="72ACE3E8" w:rsidRPr="00ED1ECD">
        <w:rPr>
          <w:rFonts w:cs="Arial"/>
        </w:rPr>
        <w:t>Opdrachtgever</w:t>
      </w:r>
      <w:r w:rsidRPr="00ED1ECD">
        <w:rPr>
          <w:rFonts w:cs="Arial"/>
        </w:rPr>
        <w:t xml:space="preserve"> gevraagde Standaard software, Onderhoud</w:t>
      </w:r>
      <w:r w:rsidRPr="5E27479E">
        <w:rPr>
          <w:rFonts w:cs="Arial"/>
        </w:rPr>
        <w:t xml:space="preserve">- en ondersteuning of Aanverwante diensten niet, of niet tijdig kan leveren, staat het </w:t>
      </w:r>
      <w:r w:rsidR="72ACE3E8" w:rsidRPr="5E27479E">
        <w:rPr>
          <w:rFonts w:cs="Arial"/>
        </w:rPr>
        <w:lastRenderedPageBreak/>
        <w:t>Opdrachtgever</w:t>
      </w:r>
      <w:r w:rsidRPr="5E27479E">
        <w:rPr>
          <w:rFonts w:cs="Arial"/>
        </w:rPr>
        <w:t xml:space="preserve"> vrij deze betreffende Standaard software, Onderhoud- en ondersteuning of Aanverwante diensten elders aan te schaffen. </w:t>
      </w:r>
    </w:p>
    <w:p w14:paraId="4B1C26CF" w14:textId="77777777" w:rsidR="00ED1ECD" w:rsidRPr="000E09B9" w:rsidRDefault="00ED1ECD" w:rsidP="00ED1ECD">
      <w:pPr>
        <w:spacing w:line="270" w:lineRule="atLeast"/>
        <w:ind w:left="540"/>
        <w:rPr>
          <w:rFonts w:eastAsia="Corbel" w:cs="Corbel"/>
          <w:b/>
          <w:bCs/>
        </w:rPr>
      </w:pPr>
    </w:p>
    <w:p w14:paraId="319C9BA1" w14:textId="77777777" w:rsidR="000E09B9" w:rsidRPr="00FB1DCF" w:rsidRDefault="000E09B9" w:rsidP="00ED1ECD">
      <w:pPr>
        <w:spacing w:line="270" w:lineRule="atLeast"/>
        <w:ind w:left="720"/>
        <w:rPr>
          <w:rFonts w:eastAsia="Corbel" w:cs="Corbel"/>
          <w:b/>
          <w:bCs/>
        </w:rPr>
      </w:pPr>
    </w:p>
    <w:p w14:paraId="005FFEA5" w14:textId="77777777" w:rsidR="00E554A5" w:rsidRDefault="00E554A5" w:rsidP="00E96712">
      <w:pPr>
        <w:numPr>
          <w:ilvl w:val="0"/>
          <w:numId w:val="7"/>
        </w:numPr>
        <w:spacing w:line="270" w:lineRule="atLeast"/>
        <w:rPr>
          <w:b/>
        </w:rPr>
      </w:pPr>
      <w:bookmarkStart w:id="0" w:name="_Ref400635872"/>
      <w:r>
        <w:rPr>
          <w:b/>
        </w:rPr>
        <w:t>ALGEMENE INKOOPVOORWAARDEN</w:t>
      </w:r>
      <w:bookmarkEnd w:id="0"/>
      <w:r>
        <w:rPr>
          <w:b/>
        </w:rPr>
        <w:t xml:space="preserve"> </w:t>
      </w:r>
    </w:p>
    <w:p w14:paraId="7DB8C1A6" w14:textId="77777777" w:rsidR="00E554A5" w:rsidRDefault="00E554A5" w:rsidP="00E554A5"/>
    <w:p w14:paraId="33EA08F9" w14:textId="0E8F0AC4" w:rsidR="00933414" w:rsidRPr="00B85CCD" w:rsidRDefault="72ACE3E8" w:rsidP="00BC0230">
      <w:pPr>
        <w:numPr>
          <w:ilvl w:val="0"/>
          <w:numId w:val="8"/>
        </w:numPr>
        <w:tabs>
          <w:tab w:val="clear" w:pos="1134"/>
          <w:tab w:val="num" w:pos="540"/>
        </w:tabs>
        <w:spacing w:line="270" w:lineRule="atLeast"/>
        <w:ind w:left="540" w:hanging="540"/>
      </w:pPr>
      <w:r>
        <w:t>De Gemeentelijke</w:t>
      </w:r>
      <w:r w:rsidR="10AC8EE5">
        <w:t xml:space="preserve"> Inkoopvoorwaarden bij IT </w:t>
      </w:r>
      <w:r>
        <w:t xml:space="preserve">2020, zoals vastgesteld door de VNG op 26 oktober 2020, </w:t>
      </w:r>
      <w:r w:rsidR="10AC8EE5">
        <w:t>(in dit document ‘</w:t>
      </w:r>
      <w:r w:rsidR="7BB830DF">
        <w:t>GIBIT’</w:t>
      </w:r>
      <w:r w:rsidR="10AC8EE5">
        <w:t xml:space="preserve"> en bijgevoegd als bijlage </w:t>
      </w:r>
      <w:r w:rsidR="244D0C0E">
        <w:t>4</w:t>
      </w:r>
      <w:r w:rsidR="10AC8EE5">
        <w:t>) zijn</w:t>
      </w:r>
      <w:r w:rsidR="0E5B5F8C">
        <w:t xml:space="preserve">, met uitsluiting van door </w:t>
      </w:r>
      <w:r>
        <w:t>Leverancier</w:t>
      </w:r>
      <w:r w:rsidR="0E5B5F8C">
        <w:t xml:space="preserve"> gehanteerde leveringsvoorwaarden,</w:t>
      </w:r>
      <w:r w:rsidR="10AC8EE5">
        <w:t xml:space="preserve"> op deze Raamovereenkomst van toepassing, behalve op de punten waarop deze Raamovereenkomst aanvult of afwijkt. </w:t>
      </w:r>
    </w:p>
    <w:p w14:paraId="70F0C262" w14:textId="706CA0BD" w:rsidR="009C0401" w:rsidRPr="00710567" w:rsidRDefault="39DB8CE8" w:rsidP="00710567">
      <w:pPr>
        <w:numPr>
          <w:ilvl w:val="0"/>
          <w:numId w:val="8"/>
        </w:numPr>
        <w:tabs>
          <w:tab w:val="clear" w:pos="1134"/>
          <w:tab w:val="num" w:pos="540"/>
        </w:tabs>
        <w:spacing w:line="270" w:lineRule="atLeast"/>
        <w:ind w:left="540" w:hanging="540"/>
      </w:pPr>
      <w:r w:rsidRPr="00710567">
        <w:t xml:space="preserve">Op alle tussen </w:t>
      </w:r>
      <w:r w:rsidR="72ACE3E8" w:rsidRPr="00710567">
        <w:t>Opdrachtgever</w:t>
      </w:r>
      <w:r w:rsidRPr="00710567">
        <w:t xml:space="preserve"> en </w:t>
      </w:r>
      <w:r w:rsidR="72ACE3E8" w:rsidRPr="00710567">
        <w:t>Leverancier</w:t>
      </w:r>
      <w:r w:rsidRPr="00710567">
        <w:t xml:space="preserve"> gesloten Nadere Overeenkomsten is deze Raamovereenkomst met haar Bijlagen</w:t>
      </w:r>
      <w:r w:rsidR="1E0C9B65" w:rsidRPr="00710567">
        <w:t xml:space="preserve">, waaronder de </w:t>
      </w:r>
      <w:r w:rsidR="7BB830DF" w:rsidRPr="00710567">
        <w:t>GIBIT</w:t>
      </w:r>
      <w:r w:rsidR="1E0C9B65" w:rsidRPr="00710567">
        <w:t>,</w:t>
      </w:r>
      <w:r w:rsidRPr="00710567">
        <w:t xml:space="preserve"> van toepassing</w:t>
      </w:r>
      <w:r w:rsidR="39EA379B" w:rsidRPr="00710567">
        <w:t>, tenzij daar in een Nadere Offerte uitvraag en/of af te sluiten Nadere Overeenkomst specifiek door Opdrachtgever, al dan niet in overleg met Leverancier, van wordt afgeweken</w:t>
      </w:r>
      <w:r w:rsidR="7BB830DF" w:rsidRPr="00710567">
        <w:t>,</w:t>
      </w:r>
      <w:r w:rsidR="033FA8FB" w:rsidRPr="00710567">
        <w:t xml:space="preserve"> zoals bedoeld in artikel 2.3 onder a van deze Raamovereenkomst</w:t>
      </w:r>
      <w:r w:rsidR="1E0C9B65" w:rsidRPr="00710567">
        <w:t>.</w:t>
      </w:r>
      <w:r w:rsidR="0E8EF146" w:rsidRPr="00710567">
        <w:t xml:space="preserve"> </w:t>
      </w:r>
      <w:r w:rsidRPr="00710567">
        <w:t xml:space="preserve">De toepasselijkheid van algemene juridische voorwaarden </w:t>
      </w:r>
      <w:r w:rsidR="033FA8FB" w:rsidRPr="00710567">
        <w:t xml:space="preserve">of branchevoorwaarden </w:t>
      </w:r>
      <w:r w:rsidRPr="00710567">
        <w:t xml:space="preserve">van </w:t>
      </w:r>
      <w:r w:rsidR="72ACE3E8" w:rsidRPr="00710567">
        <w:t>Leverancier</w:t>
      </w:r>
      <w:r w:rsidRPr="00710567">
        <w:t xml:space="preserve"> en of door </w:t>
      </w:r>
      <w:r w:rsidR="72ACE3E8" w:rsidRPr="00710567">
        <w:t>Leverancier</w:t>
      </w:r>
      <w:r w:rsidRPr="00710567">
        <w:t xml:space="preserve"> in enige offerte en/of ander document opgenomen juridische voorwaarden, behoudens het bepaalde in artikel 2.</w:t>
      </w:r>
      <w:r w:rsidR="676C5C05" w:rsidRPr="00710567">
        <w:t>3</w:t>
      </w:r>
      <w:r w:rsidRPr="00710567">
        <w:t xml:space="preserve"> onder sub a., worden hierbij uitdrukkelijk uitgesloten</w:t>
      </w:r>
      <w:r w:rsidR="033FA8FB" w:rsidRPr="00710567">
        <w:t>.</w:t>
      </w:r>
      <w:r w:rsidRPr="00710567">
        <w:t xml:space="preserve"> </w:t>
      </w:r>
      <w:r w:rsidR="72ACE3E8" w:rsidRPr="00710567">
        <w:t>Opdrachtgever</w:t>
      </w:r>
      <w:r w:rsidRPr="00710567">
        <w:t xml:space="preserve"> heeft te allen tijde het recht zich te beroepen op al het in de Raamovereenkomst en haar Bijlagen gestelde.</w:t>
      </w:r>
    </w:p>
    <w:p w14:paraId="5F5E192B" w14:textId="20B10D91" w:rsidR="00E554A5" w:rsidRPr="00B85CCD" w:rsidRDefault="72F948C0" w:rsidP="00EE59DD">
      <w:pPr>
        <w:pStyle w:val="Lijstalinea"/>
        <w:numPr>
          <w:ilvl w:val="1"/>
          <w:numId w:val="57"/>
        </w:numPr>
        <w:spacing w:line="270" w:lineRule="atLeast"/>
        <w:ind w:left="567" w:hanging="567"/>
      </w:pPr>
      <w:r>
        <w:t xml:space="preserve">In afwijking van </w:t>
      </w:r>
      <w:r w:rsidR="033FA8FB">
        <w:t xml:space="preserve">de </w:t>
      </w:r>
      <w:r w:rsidR="7BB830DF">
        <w:t>GIBIT</w:t>
      </w:r>
      <w:r>
        <w:t xml:space="preserve"> geldt het volgende: </w:t>
      </w:r>
    </w:p>
    <w:p w14:paraId="37F8724B" w14:textId="2E617951" w:rsidR="00091815" w:rsidRPr="00B85CCD" w:rsidRDefault="4C09BB28" w:rsidP="00091815">
      <w:pPr>
        <w:numPr>
          <w:ilvl w:val="2"/>
          <w:numId w:val="6"/>
        </w:numPr>
        <w:tabs>
          <w:tab w:val="clear" w:pos="2340"/>
          <w:tab w:val="num" w:pos="851"/>
        </w:tabs>
        <w:spacing w:line="270" w:lineRule="atLeast"/>
        <w:ind w:left="851" w:hanging="284"/>
      </w:pPr>
      <w:r>
        <w:t xml:space="preserve">Artikel 2.3 en 19.1 </w:t>
      </w:r>
      <w:r w:rsidR="15B39F6A">
        <w:t xml:space="preserve">van de </w:t>
      </w:r>
      <w:r w:rsidR="7BB830DF">
        <w:t>GIBIT</w:t>
      </w:r>
    </w:p>
    <w:p w14:paraId="514581C2" w14:textId="17CF1402" w:rsidR="00A153E3" w:rsidRPr="003A07C5" w:rsidRDefault="72ACE3E8" w:rsidP="00A153E3">
      <w:pPr>
        <w:pStyle w:val="Kop2"/>
        <w:keepNext w:val="0"/>
        <w:spacing w:line="240" w:lineRule="auto"/>
        <w:ind w:left="851"/>
        <w:rPr>
          <w:b w:val="0"/>
          <w:bCs w:val="0"/>
          <w:sz w:val="21"/>
          <w:szCs w:val="21"/>
        </w:rPr>
      </w:pPr>
      <w:r w:rsidRPr="5E27479E">
        <w:rPr>
          <w:b w:val="0"/>
          <w:bCs w:val="0"/>
          <w:sz w:val="21"/>
          <w:szCs w:val="21"/>
        </w:rPr>
        <w:t>Opdrachtgever</w:t>
      </w:r>
      <w:r w:rsidR="4C09BB28" w:rsidRPr="5E27479E">
        <w:rPr>
          <w:b w:val="0"/>
          <w:bCs w:val="0"/>
          <w:sz w:val="21"/>
          <w:szCs w:val="21"/>
        </w:rPr>
        <w:t xml:space="preserve"> zal, indien </w:t>
      </w:r>
      <w:r w:rsidR="0942BA25" w:rsidRPr="5E27479E">
        <w:rPr>
          <w:b w:val="0"/>
          <w:bCs w:val="0"/>
          <w:sz w:val="21"/>
          <w:szCs w:val="21"/>
        </w:rPr>
        <w:t>noodzakelijk</w:t>
      </w:r>
      <w:r w:rsidR="4C09BB28" w:rsidRPr="5E27479E">
        <w:rPr>
          <w:b w:val="0"/>
          <w:bCs w:val="0"/>
          <w:sz w:val="21"/>
          <w:szCs w:val="21"/>
        </w:rPr>
        <w:t xml:space="preserve">, akkoord gaan met de licentie- en contractvoorwaarden vanuit de </w:t>
      </w:r>
      <w:proofErr w:type="spellStart"/>
      <w:r w:rsidR="4C09BB28" w:rsidRPr="5E27479E">
        <w:rPr>
          <w:b w:val="0"/>
          <w:bCs w:val="0"/>
          <w:sz w:val="21"/>
          <w:szCs w:val="21"/>
        </w:rPr>
        <w:t>vendors</w:t>
      </w:r>
      <w:proofErr w:type="spellEnd"/>
      <w:r w:rsidR="4C09BB28" w:rsidRPr="5E27479E">
        <w:rPr>
          <w:b w:val="0"/>
          <w:bCs w:val="0"/>
          <w:sz w:val="21"/>
          <w:szCs w:val="21"/>
        </w:rPr>
        <w:t xml:space="preserve"> / </w:t>
      </w:r>
      <w:r w:rsidR="78F94BED" w:rsidRPr="5E27479E">
        <w:rPr>
          <w:b w:val="0"/>
          <w:bCs w:val="0"/>
          <w:sz w:val="21"/>
          <w:szCs w:val="21"/>
        </w:rPr>
        <w:t>Fabrikant</w:t>
      </w:r>
      <w:r w:rsidR="4C09BB28" w:rsidRPr="5E27479E">
        <w:rPr>
          <w:b w:val="0"/>
          <w:bCs w:val="0"/>
          <w:sz w:val="21"/>
          <w:szCs w:val="21"/>
        </w:rPr>
        <w:t>en, waaronder de EULA (End User License Agreement).</w:t>
      </w:r>
      <w:r w:rsidR="0942BA25" w:rsidRPr="5E27479E">
        <w:rPr>
          <w:b w:val="0"/>
          <w:bCs w:val="0"/>
          <w:sz w:val="21"/>
          <w:szCs w:val="21"/>
        </w:rPr>
        <w:t xml:space="preserve"> </w:t>
      </w:r>
      <w:r w:rsidR="4FF5C673" w:rsidRPr="5E27479E">
        <w:rPr>
          <w:b w:val="0"/>
          <w:bCs w:val="0"/>
          <w:sz w:val="21"/>
          <w:szCs w:val="21"/>
        </w:rPr>
        <w:t>Zie a</w:t>
      </w:r>
      <w:r w:rsidR="2ECB9333" w:rsidRPr="5E27479E">
        <w:rPr>
          <w:b w:val="0"/>
          <w:bCs w:val="0"/>
          <w:sz w:val="21"/>
          <w:szCs w:val="21"/>
        </w:rPr>
        <w:t xml:space="preserve">rtikel </w:t>
      </w:r>
      <w:r w:rsidR="36063605" w:rsidRPr="5E27479E">
        <w:rPr>
          <w:b w:val="0"/>
          <w:bCs w:val="0"/>
          <w:sz w:val="21"/>
          <w:szCs w:val="21"/>
        </w:rPr>
        <w:t>4.8 sub b.</w:t>
      </w:r>
    </w:p>
    <w:p w14:paraId="4432C301" w14:textId="2D604572" w:rsidR="00042EB7" w:rsidRPr="00710567" w:rsidRDefault="566DF32A" w:rsidP="5E27479E">
      <w:pPr>
        <w:numPr>
          <w:ilvl w:val="2"/>
          <w:numId w:val="6"/>
        </w:numPr>
        <w:tabs>
          <w:tab w:val="clear" w:pos="2340"/>
          <w:tab w:val="num" w:pos="851"/>
        </w:tabs>
        <w:spacing w:line="270" w:lineRule="atLeast"/>
        <w:ind w:left="851" w:hanging="284"/>
      </w:pPr>
      <w:r w:rsidRPr="00710567">
        <w:t xml:space="preserve">Artikel 8.1 </w:t>
      </w:r>
      <w:r w:rsidR="7BB830DF" w:rsidRPr="00710567">
        <w:t>GIBIT</w:t>
      </w:r>
    </w:p>
    <w:p w14:paraId="6A6FDDB8" w14:textId="77777777" w:rsidR="00042EB7" w:rsidRPr="00710567" w:rsidRDefault="00042EB7" w:rsidP="00936855">
      <w:pPr>
        <w:spacing w:line="270" w:lineRule="atLeast"/>
        <w:ind w:left="851"/>
      </w:pPr>
      <w:r w:rsidRPr="00B85CCD">
        <w:t xml:space="preserve">Het onderhoud en de ondersteuning van de Standaard software wordt normaliter verzorgd door de desbetreffende </w:t>
      </w:r>
      <w:r w:rsidR="00F15536">
        <w:t>Fabrikant</w:t>
      </w:r>
      <w:r w:rsidRPr="00B85CCD">
        <w:t xml:space="preserve">. </w:t>
      </w:r>
    </w:p>
    <w:p w14:paraId="6099CC4F" w14:textId="26120ECB" w:rsidR="005B631E" w:rsidRPr="00B85CCD" w:rsidRDefault="3AEC979D" w:rsidP="00EE59DD">
      <w:pPr>
        <w:pStyle w:val="Lijstalinea"/>
        <w:numPr>
          <w:ilvl w:val="2"/>
          <w:numId w:val="6"/>
        </w:numPr>
        <w:tabs>
          <w:tab w:val="left" w:pos="5670"/>
        </w:tabs>
        <w:ind w:left="851" w:hanging="284"/>
      </w:pPr>
      <w:r>
        <w:t xml:space="preserve">In afwijking van artikel 14.2 van </w:t>
      </w:r>
      <w:r w:rsidR="033FA8FB">
        <w:t xml:space="preserve">de </w:t>
      </w:r>
      <w:r w:rsidR="077C0043">
        <w:t>GIBIT</w:t>
      </w:r>
      <w:r>
        <w:t xml:space="preserve"> (Verzekering) verstaat </w:t>
      </w:r>
      <w:r w:rsidR="72ACE3E8">
        <w:t>Opdrachtgever</w:t>
      </w:r>
      <w:r>
        <w:t xml:space="preserve"> onder een adequate verzekering dat deze verzekering in ieder geval de mogelijkheid biedt om tweemaal per jaar een het maximale bedrag van € 1.000.000,-- uit te betalen garandeert en waarvan het eigen risico voor </w:t>
      </w:r>
      <w:r w:rsidR="72ACE3E8">
        <w:t>Leverancier</w:t>
      </w:r>
      <w:r>
        <w:t xml:space="preserve"> maximaal € 50.000 per gebeurtenis is.</w:t>
      </w:r>
    </w:p>
    <w:p w14:paraId="39485142" w14:textId="41B68B5A" w:rsidR="008D0042" w:rsidRDefault="3AEC979D" w:rsidP="5E27479E">
      <w:pPr>
        <w:pStyle w:val="Lijstalinea"/>
        <w:numPr>
          <w:ilvl w:val="2"/>
          <w:numId w:val="6"/>
        </w:numPr>
        <w:ind w:left="851" w:hanging="284"/>
        <w:rPr>
          <w:rFonts w:eastAsia="Corbel" w:cs="Corbel"/>
        </w:rPr>
      </w:pPr>
      <w:r>
        <w:t xml:space="preserve">De aansprakelijkheid van </w:t>
      </w:r>
      <w:r w:rsidR="72ACE3E8">
        <w:t>Leverancier</w:t>
      </w:r>
      <w:r>
        <w:t xml:space="preserve"> is, in afwijking van artikel 13.</w:t>
      </w:r>
      <w:r w:rsidR="7BB830DF">
        <w:t>4</w:t>
      </w:r>
      <w:r>
        <w:t xml:space="preserve"> van </w:t>
      </w:r>
      <w:r w:rsidR="7BB830DF">
        <w:t>de GIBIT</w:t>
      </w:r>
      <w:r>
        <w:t>, behoudens het bepaalde in artikel 13.3</w:t>
      </w:r>
      <w:r w:rsidR="3E6B8C09">
        <w:t xml:space="preserve">, 13.5 en 13.6 </w:t>
      </w:r>
      <w:r>
        <w:t xml:space="preserve">van </w:t>
      </w:r>
      <w:r w:rsidR="7BB830DF">
        <w:t>de GIBIT</w:t>
      </w:r>
      <w:r>
        <w:t xml:space="preserve"> beperkt tot het maximale bedrag waarvoor </w:t>
      </w:r>
      <w:r w:rsidR="72ACE3E8">
        <w:t>Leverancier</w:t>
      </w:r>
      <w:r>
        <w:t xml:space="preserve"> krachtens artikel 2.</w:t>
      </w:r>
      <w:r w:rsidR="7169C99A">
        <w:t xml:space="preserve">3 </w:t>
      </w:r>
      <w:r w:rsidR="7E8BD00B">
        <w:t xml:space="preserve">sub </w:t>
      </w:r>
      <w:r w:rsidR="36063605">
        <w:t>d</w:t>
      </w:r>
      <w:r w:rsidR="7E8BD00B">
        <w:t xml:space="preserve">. </w:t>
      </w:r>
      <w:r>
        <w:t>van deze Raam</w:t>
      </w:r>
      <w:r w:rsidR="7E8BD00B">
        <w:t>o</w:t>
      </w:r>
      <w:r>
        <w:t>vereenkomst verzekerd dient te zijn.</w:t>
      </w:r>
      <w:r w:rsidR="1DBEB6B1">
        <w:t xml:space="preserve"> </w:t>
      </w:r>
      <w:r w:rsidR="1C22EFC8">
        <w:t xml:space="preserve"> </w:t>
      </w:r>
      <w:bookmarkStart w:id="1" w:name="_Hlk495482831"/>
    </w:p>
    <w:bookmarkEnd w:id="1"/>
    <w:p w14:paraId="1D091D02" w14:textId="7365F9A6" w:rsidR="00E554A5" w:rsidRPr="00895992" w:rsidRDefault="72F948C0" w:rsidP="00895992">
      <w:pPr>
        <w:pStyle w:val="Lijstalinea"/>
        <w:numPr>
          <w:ilvl w:val="1"/>
          <w:numId w:val="57"/>
        </w:numPr>
        <w:spacing w:line="270" w:lineRule="atLeast"/>
        <w:ind w:left="567" w:hanging="567"/>
      </w:pPr>
      <w:r>
        <w:t>De in artikel 2.</w:t>
      </w:r>
      <w:r w:rsidR="6634B1BC">
        <w:t xml:space="preserve">3 </w:t>
      </w:r>
      <w:r>
        <w:t>benoemde afwijkinge</w:t>
      </w:r>
      <w:r w:rsidR="681A7928">
        <w:t xml:space="preserve">n ten opzichte van de </w:t>
      </w:r>
      <w:r w:rsidR="077C0043">
        <w:t>GIBIT</w:t>
      </w:r>
      <w:r>
        <w:t xml:space="preserve">, prevaleren ten opzichte van de tekst van </w:t>
      </w:r>
      <w:r w:rsidR="077C0043">
        <w:t>de GIBIT</w:t>
      </w:r>
      <w:r>
        <w:t>.</w:t>
      </w:r>
    </w:p>
    <w:p w14:paraId="01AA99C4" w14:textId="77777777" w:rsidR="00E554A5" w:rsidRDefault="00E554A5" w:rsidP="00E554A5"/>
    <w:p w14:paraId="08D9A4FC" w14:textId="77777777" w:rsidR="00E554A5" w:rsidRPr="00521764" w:rsidRDefault="00E554A5" w:rsidP="00EE59DD">
      <w:pPr>
        <w:numPr>
          <w:ilvl w:val="0"/>
          <w:numId w:val="57"/>
        </w:numPr>
        <w:spacing w:line="270" w:lineRule="atLeast"/>
      </w:pPr>
      <w:r>
        <w:rPr>
          <w:b/>
        </w:rPr>
        <w:t>DUUR</w:t>
      </w:r>
    </w:p>
    <w:p w14:paraId="209B148B" w14:textId="77777777" w:rsidR="00E554A5" w:rsidRDefault="00E554A5" w:rsidP="00E554A5">
      <w:pPr>
        <w:rPr>
          <w:b/>
        </w:rPr>
      </w:pPr>
    </w:p>
    <w:p w14:paraId="786FDD6B" w14:textId="77777777" w:rsidR="00E554A5" w:rsidRDefault="004D3CAD" w:rsidP="00E96712">
      <w:pPr>
        <w:numPr>
          <w:ilvl w:val="0"/>
          <w:numId w:val="9"/>
        </w:numPr>
        <w:spacing w:line="270" w:lineRule="atLeast"/>
      </w:pPr>
      <w:r>
        <w:t>De Raamovereenkomst</w:t>
      </w:r>
      <w:r w:rsidR="00E554A5">
        <w:t xml:space="preserve"> gaat in op </w:t>
      </w:r>
      <w:r w:rsidR="00B35669">
        <w:t xml:space="preserve">het moment van ondertekening door beide Partijen </w:t>
      </w:r>
      <w:r w:rsidR="00E554A5">
        <w:t xml:space="preserve">en </w:t>
      </w:r>
      <w:r w:rsidR="00DB499C">
        <w:t xml:space="preserve">heeft een looptijd van twee jaar. </w:t>
      </w:r>
    </w:p>
    <w:p w14:paraId="768E4705" w14:textId="1FB1AEDB" w:rsidR="00CF4A8E" w:rsidRDefault="72ACE3E8" w:rsidP="00FC5BD6">
      <w:pPr>
        <w:numPr>
          <w:ilvl w:val="0"/>
          <w:numId w:val="9"/>
        </w:numPr>
        <w:spacing w:line="270" w:lineRule="atLeast"/>
      </w:pPr>
      <w:r>
        <w:lastRenderedPageBreak/>
        <w:t>Opdrachtgever</w:t>
      </w:r>
      <w:r w:rsidR="72F948C0">
        <w:t xml:space="preserve"> heeft het recht </w:t>
      </w:r>
      <w:r w:rsidR="023D9726">
        <w:t>de Raamovereenkomst</w:t>
      </w:r>
      <w:r w:rsidR="72F948C0">
        <w:t xml:space="preserve"> met maximaal </w:t>
      </w:r>
      <w:r w:rsidR="2013392F">
        <w:t>twee maal 1 (</w:t>
      </w:r>
      <w:r w:rsidR="2A23F4A0">
        <w:t>éé</w:t>
      </w:r>
      <w:r w:rsidR="2013392F">
        <w:t>n)</w:t>
      </w:r>
      <w:r w:rsidR="2A23F4A0">
        <w:t xml:space="preserve"> </w:t>
      </w:r>
      <w:r w:rsidR="72F948C0">
        <w:t>jaar te verlengen.</w:t>
      </w:r>
    </w:p>
    <w:p w14:paraId="4B4777B0" w14:textId="1CA0BBF6" w:rsidR="00F97255" w:rsidRDefault="7636373D">
      <w:pPr>
        <w:numPr>
          <w:ilvl w:val="0"/>
          <w:numId w:val="9"/>
        </w:numPr>
        <w:spacing w:line="270" w:lineRule="atLeast"/>
      </w:pPr>
      <w:r>
        <w:t xml:space="preserve">Indien </w:t>
      </w:r>
      <w:r w:rsidR="72ACE3E8">
        <w:t>Opdrachtgever</w:t>
      </w:r>
      <w:r>
        <w:t xml:space="preserve"> gebruik maakt van het recht tot verlenging, zal zij dit minimaal 3 maanden voor het einde van de Raamovereenkomst schriftelijk kenbaar maken.</w:t>
      </w:r>
    </w:p>
    <w:p w14:paraId="0FC771EF" w14:textId="77777777" w:rsidR="00E554A5" w:rsidRDefault="00E554A5" w:rsidP="00E96712">
      <w:pPr>
        <w:numPr>
          <w:ilvl w:val="0"/>
          <w:numId w:val="9"/>
        </w:numPr>
        <w:spacing w:line="270" w:lineRule="atLeast"/>
      </w:pPr>
      <w:r>
        <w:t xml:space="preserve">Verplichtingen die naar hun aard bestemd zijn om ook na de looptijd van </w:t>
      </w:r>
      <w:r w:rsidR="004D3CAD">
        <w:t>de Raamovereenkomst</w:t>
      </w:r>
      <w:r>
        <w:t xml:space="preserve"> voort te duren, blijven na afloop van deze Raamovereenkomst bestaan. Tot de verplichtingen behoren in ieder geval – maar niet limitatief - geschillenbeslechting, forumkeuze en toepasselijk recht.</w:t>
      </w:r>
    </w:p>
    <w:p w14:paraId="716A8CE0" w14:textId="77777777" w:rsidR="002F71A2" w:rsidRPr="00521764" w:rsidRDefault="002F71A2" w:rsidP="00E554A5"/>
    <w:p w14:paraId="1FAB7047" w14:textId="77777777" w:rsidR="00E554A5" w:rsidRPr="00F95913" w:rsidRDefault="00CF4A8E" w:rsidP="00EE59DD">
      <w:pPr>
        <w:numPr>
          <w:ilvl w:val="0"/>
          <w:numId w:val="57"/>
        </w:numPr>
        <w:spacing w:line="270" w:lineRule="atLeast"/>
      </w:pPr>
      <w:r w:rsidRPr="00F95913">
        <w:rPr>
          <w:b/>
        </w:rPr>
        <w:t>HET PLAATSEN VAN NADERE OPDRACHTEN</w:t>
      </w:r>
      <w:r w:rsidR="004C5B8E" w:rsidRPr="00F95913">
        <w:rPr>
          <w:b/>
        </w:rPr>
        <w:t xml:space="preserve"> </w:t>
      </w:r>
      <w:r w:rsidR="00E554A5" w:rsidRPr="00F95913">
        <w:rPr>
          <w:b/>
        </w:rPr>
        <w:t xml:space="preserve">  </w:t>
      </w:r>
    </w:p>
    <w:p w14:paraId="0EFF13DC" w14:textId="77777777" w:rsidR="00E554A5" w:rsidRDefault="00E554A5" w:rsidP="00E554A5"/>
    <w:p w14:paraId="6AA99E02" w14:textId="5D7A86A1" w:rsidR="004C5B8E" w:rsidRDefault="76A903A9" w:rsidP="004C5B8E">
      <w:pPr>
        <w:numPr>
          <w:ilvl w:val="0"/>
          <w:numId w:val="10"/>
        </w:numPr>
        <w:spacing w:line="270" w:lineRule="atLeast"/>
      </w:pPr>
      <w:r>
        <w:t xml:space="preserve">Op grond van de Raamovereenkomst kan </w:t>
      </w:r>
      <w:r w:rsidR="72ACE3E8">
        <w:t>Opdrachtgever</w:t>
      </w:r>
      <w:r>
        <w:t xml:space="preserve"> Nadere Opdrachten voor Levering van </w:t>
      </w:r>
      <w:r w:rsidR="61578120">
        <w:t>Standaard software</w:t>
      </w:r>
      <w:r w:rsidR="249C2493">
        <w:t xml:space="preserve">, en indien gewenst Onderhoud en support </w:t>
      </w:r>
      <w:r>
        <w:t xml:space="preserve"> en Aanverwante diensten bij  </w:t>
      </w:r>
      <w:r w:rsidR="72ACE3E8">
        <w:t>Leverancier</w:t>
      </w:r>
      <w:r>
        <w:t xml:space="preserve"> plaatsen. </w:t>
      </w:r>
      <w:r w:rsidR="72ACE3E8">
        <w:t>Leverancier</w:t>
      </w:r>
      <w:r>
        <w:t xml:space="preserve"> is gehouden met inachtneming van het bepaalde in de Raamovereenkomst, deze Nadere Opdrachten uit te voeren</w:t>
      </w:r>
      <w:r w:rsidR="612DE54B">
        <w:t>.</w:t>
      </w:r>
    </w:p>
    <w:p w14:paraId="081FB0AF" w14:textId="7D28985C" w:rsidR="00EA429A" w:rsidRPr="00CF70DF" w:rsidRDefault="612DE54B" w:rsidP="00EE59DD">
      <w:pPr>
        <w:pStyle w:val="Lijstalinea"/>
        <w:numPr>
          <w:ilvl w:val="0"/>
          <w:numId w:val="10"/>
        </w:numPr>
        <w:autoSpaceDE w:val="0"/>
        <w:autoSpaceDN w:val="0"/>
        <w:adjustRightInd w:val="0"/>
        <w:spacing w:line="240" w:lineRule="auto"/>
        <w:rPr>
          <w:rFonts w:cs="Arial"/>
        </w:rPr>
      </w:pPr>
      <w:r w:rsidRPr="5E27479E">
        <w:rPr>
          <w:rFonts w:cs="Arial"/>
        </w:rPr>
        <w:t xml:space="preserve">In het geval van een </w:t>
      </w:r>
      <w:proofErr w:type="spellStart"/>
      <w:r w:rsidRPr="5E27479E">
        <w:rPr>
          <w:rFonts w:cs="Arial"/>
        </w:rPr>
        <w:t>bedrijfskritische</w:t>
      </w:r>
      <w:proofErr w:type="spellEnd"/>
      <w:r w:rsidRPr="5E27479E">
        <w:rPr>
          <w:rFonts w:cs="Arial"/>
        </w:rPr>
        <w:t xml:space="preserve"> aanvraag welke niet eerder door </w:t>
      </w:r>
      <w:r w:rsidR="72ACE3E8" w:rsidRPr="5E27479E">
        <w:rPr>
          <w:rFonts w:cs="Arial"/>
        </w:rPr>
        <w:t>Opdrachtgever</w:t>
      </w:r>
      <w:r w:rsidRPr="5E27479E">
        <w:rPr>
          <w:rFonts w:cs="Arial"/>
        </w:rPr>
        <w:t xml:space="preserve"> kon worden voorzien en waarbij naar het oordeel van </w:t>
      </w:r>
      <w:r w:rsidR="72ACE3E8" w:rsidRPr="5E27479E">
        <w:rPr>
          <w:rFonts w:cs="Arial"/>
        </w:rPr>
        <w:t>Opdrachtgever</w:t>
      </w:r>
      <w:r w:rsidRPr="5E27479E">
        <w:rPr>
          <w:rFonts w:cs="Arial"/>
        </w:rPr>
        <w:t xml:space="preserve"> de continuïteit van de bedrijfsvoering van </w:t>
      </w:r>
      <w:r w:rsidR="72ACE3E8" w:rsidRPr="5E27479E">
        <w:rPr>
          <w:rFonts w:cs="Arial"/>
        </w:rPr>
        <w:t>Opdrachtgever</w:t>
      </w:r>
      <w:r w:rsidRPr="5E27479E">
        <w:rPr>
          <w:rFonts w:cs="Arial"/>
        </w:rPr>
        <w:t xml:space="preserve"> in het geding is, biedt </w:t>
      </w:r>
      <w:r w:rsidR="72ACE3E8" w:rsidRPr="5E27479E">
        <w:rPr>
          <w:rFonts w:cs="Arial"/>
        </w:rPr>
        <w:t>Leverancier</w:t>
      </w:r>
      <w:r w:rsidRPr="5E27479E">
        <w:rPr>
          <w:rFonts w:cs="Arial"/>
        </w:rPr>
        <w:t xml:space="preserve"> binnen 24 uur na aanvraag een oplossing aan </w:t>
      </w:r>
      <w:r w:rsidR="72ACE3E8" w:rsidRPr="5E27479E">
        <w:rPr>
          <w:rFonts w:cs="Arial"/>
        </w:rPr>
        <w:t>Opdrachtgever</w:t>
      </w:r>
      <w:r w:rsidRPr="5E27479E">
        <w:rPr>
          <w:rFonts w:cs="Arial"/>
        </w:rPr>
        <w:t xml:space="preserve">. </w:t>
      </w:r>
      <w:r w:rsidR="72ACE3E8" w:rsidRPr="5E27479E">
        <w:rPr>
          <w:rFonts w:cs="Arial"/>
        </w:rPr>
        <w:t>Leverancier</w:t>
      </w:r>
      <w:r w:rsidRPr="5E27479E">
        <w:rPr>
          <w:rFonts w:cs="Arial"/>
        </w:rPr>
        <w:t xml:space="preserve"> kan ervoor kiezen om een tijdelijke oplossing te bieden, waarna op een later tijdstip afspraken over een structurele oplossing worden gemaakt en vastgelegd conform de bepalingen in deze Raamovereenkomst. In alle gevallen dient </w:t>
      </w:r>
      <w:r w:rsidR="72ACE3E8" w:rsidRPr="5E27479E">
        <w:rPr>
          <w:rFonts w:cs="Arial"/>
        </w:rPr>
        <w:t>Leverancier</w:t>
      </w:r>
      <w:r w:rsidRPr="5E27479E">
        <w:rPr>
          <w:rFonts w:cs="Arial"/>
        </w:rPr>
        <w:t xml:space="preserve"> zo spoedig mogelijk te worden geïnformeerd.</w:t>
      </w:r>
    </w:p>
    <w:p w14:paraId="42C9EA03" w14:textId="77777777" w:rsidR="00B45200" w:rsidRPr="00B45200" w:rsidRDefault="00B45200" w:rsidP="00B45200">
      <w:pPr>
        <w:numPr>
          <w:ilvl w:val="0"/>
          <w:numId w:val="10"/>
        </w:numPr>
        <w:spacing w:line="270" w:lineRule="atLeast"/>
      </w:pPr>
      <w:r w:rsidRPr="00B45200">
        <w:rPr>
          <w:rFonts w:cs="Arial"/>
        </w:rPr>
        <w:t xml:space="preserve">Een </w:t>
      </w:r>
      <w:r>
        <w:rPr>
          <w:rFonts w:cs="Arial"/>
        </w:rPr>
        <w:t xml:space="preserve">Nadere </w:t>
      </w:r>
      <w:r w:rsidR="00B928AF">
        <w:rPr>
          <w:rFonts w:cs="Arial"/>
        </w:rPr>
        <w:t>O</w:t>
      </w:r>
      <w:r w:rsidR="00B928AF" w:rsidRPr="00B45200">
        <w:rPr>
          <w:rFonts w:cs="Arial"/>
        </w:rPr>
        <w:t xml:space="preserve">pdracht </w:t>
      </w:r>
      <w:r w:rsidRPr="00B45200">
        <w:rPr>
          <w:rFonts w:cs="Arial"/>
        </w:rPr>
        <w:t>komt tot stand:</w:t>
      </w:r>
    </w:p>
    <w:p w14:paraId="57235705" w14:textId="4FAF6576" w:rsidR="00B45200" w:rsidRDefault="6B7EF3EB" w:rsidP="00206CEE">
      <w:pPr>
        <w:pStyle w:val="Lijstalinea"/>
        <w:numPr>
          <w:ilvl w:val="0"/>
          <w:numId w:val="42"/>
        </w:numPr>
        <w:autoSpaceDE w:val="0"/>
        <w:autoSpaceDN w:val="0"/>
        <w:adjustRightInd w:val="0"/>
        <w:spacing w:line="240" w:lineRule="auto"/>
        <w:ind w:left="851" w:hanging="284"/>
        <w:rPr>
          <w:rFonts w:cs="Arial"/>
        </w:rPr>
      </w:pPr>
      <w:r w:rsidRPr="5E27479E">
        <w:rPr>
          <w:rFonts w:cs="Arial"/>
        </w:rPr>
        <w:t xml:space="preserve">door een bestelling via de </w:t>
      </w:r>
      <w:proofErr w:type="spellStart"/>
      <w:r w:rsidRPr="5E27479E">
        <w:rPr>
          <w:rFonts w:cs="Arial"/>
        </w:rPr>
        <w:t>Webportal</w:t>
      </w:r>
      <w:proofErr w:type="spellEnd"/>
      <w:r w:rsidRPr="5E27479E">
        <w:rPr>
          <w:rFonts w:cs="Arial"/>
        </w:rPr>
        <w:t xml:space="preserve"> (een via Internet te benaderen website van </w:t>
      </w:r>
      <w:r w:rsidR="72ACE3E8" w:rsidRPr="5E27479E">
        <w:rPr>
          <w:rFonts w:cs="Arial"/>
        </w:rPr>
        <w:t>Leverancier</w:t>
      </w:r>
      <w:r w:rsidRPr="5E27479E">
        <w:rPr>
          <w:rFonts w:cs="Arial"/>
        </w:rPr>
        <w:t xml:space="preserve"> die </w:t>
      </w:r>
      <w:r w:rsidR="36063605" w:rsidRPr="5E27479E">
        <w:rPr>
          <w:rFonts w:cs="Arial"/>
        </w:rPr>
        <w:t>onder</w:t>
      </w:r>
      <w:r w:rsidR="2887664B" w:rsidRPr="5E27479E">
        <w:rPr>
          <w:rFonts w:cs="Arial"/>
        </w:rPr>
        <w:t xml:space="preserve"> </w:t>
      </w:r>
      <w:r w:rsidR="36063605" w:rsidRPr="5E27479E">
        <w:rPr>
          <w:rFonts w:cs="Arial"/>
        </w:rPr>
        <w:t xml:space="preserve">meer </w:t>
      </w:r>
      <w:r w:rsidRPr="5E27479E">
        <w:rPr>
          <w:rFonts w:cs="Arial"/>
        </w:rPr>
        <w:t xml:space="preserve">fungeert als een webwinkel en waar </w:t>
      </w:r>
      <w:r w:rsidR="72ACE3E8" w:rsidRPr="5E27479E">
        <w:rPr>
          <w:rFonts w:cs="Arial"/>
        </w:rPr>
        <w:t>Opdrachtgever</w:t>
      </w:r>
      <w:r w:rsidRPr="5E27479E">
        <w:rPr>
          <w:rFonts w:cs="Arial"/>
        </w:rPr>
        <w:t xml:space="preserve"> de levering van Standaard programmatuur inclusief het bijbehorende offertetraject elektronisch kan afhandelen)</w:t>
      </w:r>
    </w:p>
    <w:p w14:paraId="01CE442B" w14:textId="77777777" w:rsidR="00B45200" w:rsidRDefault="00B45200" w:rsidP="00206CEE">
      <w:pPr>
        <w:pStyle w:val="Lijstalinea"/>
        <w:numPr>
          <w:ilvl w:val="0"/>
          <w:numId w:val="42"/>
        </w:numPr>
        <w:autoSpaceDE w:val="0"/>
        <w:autoSpaceDN w:val="0"/>
        <w:adjustRightInd w:val="0"/>
        <w:spacing w:line="240" w:lineRule="auto"/>
        <w:ind w:left="851" w:hanging="284"/>
        <w:rPr>
          <w:rFonts w:cs="Arial"/>
        </w:rPr>
      </w:pPr>
      <w:r w:rsidRPr="005374F6">
        <w:rPr>
          <w:rFonts w:cs="Arial"/>
        </w:rPr>
        <w:t>via een Nadere Overeenkomst welke wordt aangegaan binnen de geldigheidsduur van de uitgebrachte</w:t>
      </w:r>
      <w:r>
        <w:rPr>
          <w:rFonts w:cs="Arial"/>
        </w:rPr>
        <w:t xml:space="preserve"> </w:t>
      </w:r>
      <w:r w:rsidRPr="005374F6">
        <w:rPr>
          <w:rFonts w:cs="Arial"/>
        </w:rPr>
        <w:t>Nadere Offerte op een Nadere Offerteaanvraag.</w:t>
      </w:r>
    </w:p>
    <w:p w14:paraId="6119E7EE" w14:textId="6020A63B" w:rsidR="00EA429A" w:rsidRPr="00CF70DF" w:rsidRDefault="26A1CFFD">
      <w:pPr>
        <w:pStyle w:val="Lijstalinea"/>
        <w:numPr>
          <w:ilvl w:val="0"/>
          <w:numId w:val="10"/>
        </w:numPr>
        <w:autoSpaceDE w:val="0"/>
        <w:autoSpaceDN w:val="0"/>
        <w:adjustRightInd w:val="0"/>
        <w:spacing w:line="240" w:lineRule="auto"/>
        <w:rPr>
          <w:rFonts w:cs="Arial"/>
        </w:rPr>
      </w:pPr>
      <w:r w:rsidRPr="5E27479E">
        <w:rPr>
          <w:rFonts w:cs="Arial"/>
        </w:rPr>
        <w:t xml:space="preserve">Middels een Nadere Offerteaanvraag vermeldt </w:t>
      </w:r>
      <w:r w:rsidR="72ACE3E8" w:rsidRPr="5E27479E">
        <w:rPr>
          <w:rFonts w:cs="Arial"/>
        </w:rPr>
        <w:t>Opdrachtgever</w:t>
      </w:r>
      <w:r w:rsidRPr="5E27479E">
        <w:rPr>
          <w:rFonts w:cs="Arial"/>
        </w:rPr>
        <w:t xml:space="preserve"> de door haar gewenste levering. </w:t>
      </w:r>
      <w:r w:rsidR="72ACE3E8" w:rsidRPr="5E27479E">
        <w:rPr>
          <w:rFonts w:cs="Arial"/>
        </w:rPr>
        <w:t>Opdrachtgever</w:t>
      </w:r>
      <w:r w:rsidRPr="5E27479E">
        <w:rPr>
          <w:rFonts w:cs="Arial"/>
        </w:rPr>
        <w:t xml:space="preserve"> kan hiervoor het Model Nadere Offerteaanvraag gebruiken zoals die als bijlage </w:t>
      </w:r>
      <w:r w:rsidR="03825F00" w:rsidRPr="5E27479E">
        <w:rPr>
          <w:rFonts w:cs="Arial"/>
        </w:rPr>
        <w:t xml:space="preserve">6 </w:t>
      </w:r>
      <w:r w:rsidRPr="5E27479E">
        <w:rPr>
          <w:rFonts w:cs="Arial"/>
        </w:rPr>
        <w:t xml:space="preserve">aan deze Raamovereenkomst is bijgevoegd. </w:t>
      </w:r>
    </w:p>
    <w:p w14:paraId="333F2A9B" w14:textId="19177B88" w:rsidR="00254928" w:rsidRPr="002913DC" w:rsidRDefault="3392229B" w:rsidP="5E27479E">
      <w:pPr>
        <w:pStyle w:val="Lijstalinea"/>
        <w:numPr>
          <w:ilvl w:val="0"/>
          <w:numId w:val="10"/>
        </w:numPr>
        <w:autoSpaceDE w:val="0"/>
        <w:autoSpaceDN w:val="0"/>
        <w:adjustRightInd w:val="0"/>
        <w:spacing w:line="240" w:lineRule="auto"/>
        <w:rPr>
          <w:rFonts w:eastAsia="Corbel" w:cs="Corbel"/>
        </w:rPr>
      </w:pPr>
      <w:r w:rsidRPr="5E27479E">
        <w:rPr>
          <w:rFonts w:cs="Arial"/>
        </w:rPr>
        <w:t xml:space="preserve">Naar aanleiding van een Nadere Offerteaanvraag zal </w:t>
      </w:r>
      <w:r w:rsidR="72ACE3E8" w:rsidRPr="5E27479E">
        <w:rPr>
          <w:rFonts w:cs="Arial"/>
        </w:rPr>
        <w:t>Leverancier</w:t>
      </w:r>
      <w:r w:rsidR="314EFC90" w:rsidRPr="5E27479E">
        <w:rPr>
          <w:rFonts w:cs="Arial"/>
        </w:rPr>
        <w:t xml:space="preserve"> zo spoedig mogelijk, </w:t>
      </w:r>
      <w:r w:rsidRPr="5E27479E">
        <w:rPr>
          <w:rFonts w:cs="Arial"/>
        </w:rPr>
        <w:t>doch</w:t>
      </w:r>
      <w:r w:rsidR="314EFC90" w:rsidRPr="5E27479E">
        <w:rPr>
          <w:rFonts w:cs="Arial"/>
        </w:rPr>
        <w:t xml:space="preserve"> </w:t>
      </w:r>
      <w:r w:rsidRPr="5E27479E">
        <w:rPr>
          <w:rFonts w:cs="Arial"/>
        </w:rPr>
        <w:t xml:space="preserve">uiterlijk binnen </w:t>
      </w:r>
      <w:r w:rsidR="3FA8913C" w:rsidRPr="5E27479E">
        <w:rPr>
          <w:rFonts w:cs="Arial"/>
        </w:rPr>
        <w:t>5 werkdagen</w:t>
      </w:r>
      <w:r w:rsidRPr="5E27479E">
        <w:rPr>
          <w:rFonts w:cs="Arial"/>
        </w:rPr>
        <w:t xml:space="preserve"> aan </w:t>
      </w:r>
      <w:r w:rsidR="72ACE3E8" w:rsidRPr="5E27479E">
        <w:rPr>
          <w:rFonts w:cs="Arial"/>
        </w:rPr>
        <w:t>Opdrachtgever</w:t>
      </w:r>
      <w:r w:rsidRPr="5E27479E">
        <w:rPr>
          <w:rFonts w:cs="Arial"/>
        </w:rPr>
        <w:t xml:space="preserve"> een Nadere Offerte doen toekomen.</w:t>
      </w:r>
    </w:p>
    <w:p w14:paraId="19523AE0" w14:textId="77777777" w:rsidR="004C5B8E" w:rsidRDefault="3392229B" w:rsidP="004C5B8E">
      <w:pPr>
        <w:pStyle w:val="Lijstalinea"/>
        <w:numPr>
          <w:ilvl w:val="0"/>
          <w:numId w:val="10"/>
        </w:numPr>
        <w:autoSpaceDE w:val="0"/>
        <w:autoSpaceDN w:val="0"/>
        <w:adjustRightInd w:val="0"/>
        <w:spacing w:line="240" w:lineRule="auto"/>
        <w:rPr>
          <w:rFonts w:cs="Arial"/>
        </w:rPr>
      </w:pPr>
      <w:r w:rsidRPr="5E27479E">
        <w:rPr>
          <w:rFonts w:cs="Arial"/>
        </w:rPr>
        <w:t>De opzet van de Nadere Offerteaanvraag is als volgt:</w:t>
      </w:r>
      <w:r w:rsidR="76A903A9" w:rsidRPr="5E27479E">
        <w:rPr>
          <w:rFonts w:cs="Arial"/>
        </w:rPr>
        <w:t xml:space="preserve"> </w:t>
      </w:r>
    </w:p>
    <w:p w14:paraId="02A9708E" w14:textId="77777777" w:rsidR="00F22F0F" w:rsidRPr="00B85CCD" w:rsidRDefault="00F22F0F" w:rsidP="00B3431F">
      <w:pPr>
        <w:autoSpaceDE w:val="0"/>
        <w:autoSpaceDN w:val="0"/>
        <w:adjustRightInd w:val="0"/>
        <w:spacing w:line="240" w:lineRule="auto"/>
        <w:rPr>
          <w:rFonts w:cs="Arial"/>
          <w:sz w:val="16"/>
          <w:szCs w:val="16"/>
        </w:rPr>
      </w:pPr>
    </w:p>
    <w:tbl>
      <w:tblPr>
        <w:tblStyle w:val="Tabelraster"/>
        <w:tblW w:w="0" w:type="auto"/>
        <w:tblInd w:w="567" w:type="dxa"/>
        <w:tblLayout w:type="fixed"/>
        <w:tblLook w:val="04A0" w:firstRow="1" w:lastRow="0" w:firstColumn="1" w:lastColumn="0" w:noHBand="0" w:noVBand="1"/>
      </w:tblPr>
      <w:tblGrid>
        <w:gridCol w:w="4077"/>
        <w:gridCol w:w="3969"/>
      </w:tblGrid>
      <w:tr w:rsidR="00F22F0F" w:rsidRPr="00E9107E" w14:paraId="0BB8F48A" w14:textId="77777777" w:rsidTr="5E27479E">
        <w:tc>
          <w:tcPr>
            <w:tcW w:w="4077" w:type="dxa"/>
          </w:tcPr>
          <w:p w14:paraId="394FAE82" w14:textId="77777777" w:rsidR="00F22F0F" w:rsidRPr="00EE59DD" w:rsidRDefault="00F22F0F" w:rsidP="00A90CC1">
            <w:pPr>
              <w:pStyle w:val="Lijstalinea"/>
              <w:autoSpaceDE w:val="0"/>
              <w:autoSpaceDN w:val="0"/>
              <w:adjustRightInd w:val="0"/>
              <w:spacing w:line="240" w:lineRule="auto"/>
              <w:ind w:left="0"/>
              <w:rPr>
                <w:rFonts w:cs="Arial"/>
                <w:b/>
              </w:rPr>
            </w:pPr>
            <w:r w:rsidRPr="00EE59DD">
              <w:rPr>
                <w:rFonts w:cs="Arial"/>
                <w:b/>
              </w:rPr>
              <w:t>Type levering</w:t>
            </w:r>
          </w:p>
          <w:p w14:paraId="40E6908A" w14:textId="77777777" w:rsidR="00F22F0F" w:rsidRPr="00EE59DD" w:rsidRDefault="00F22F0F" w:rsidP="00A90CC1">
            <w:pPr>
              <w:pStyle w:val="Lijstalinea"/>
              <w:autoSpaceDE w:val="0"/>
              <w:autoSpaceDN w:val="0"/>
              <w:adjustRightInd w:val="0"/>
              <w:spacing w:line="240" w:lineRule="auto"/>
              <w:ind w:left="0"/>
              <w:rPr>
                <w:rFonts w:cs="Arial"/>
                <w:b/>
              </w:rPr>
            </w:pPr>
          </w:p>
        </w:tc>
        <w:tc>
          <w:tcPr>
            <w:tcW w:w="3969" w:type="dxa"/>
            <w:tcBorders>
              <w:bottom w:val="single" w:sz="4" w:space="0" w:color="auto"/>
            </w:tcBorders>
          </w:tcPr>
          <w:p w14:paraId="6843CA68" w14:textId="77777777" w:rsidR="00F22F0F" w:rsidRPr="00EE59DD" w:rsidRDefault="00F22F0F" w:rsidP="00A90CC1">
            <w:pPr>
              <w:pStyle w:val="Lijstalinea"/>
              <w:autoSpaceDE w:val="0"/>
              <w:autoSpaceDN w:val="0"/>
              <w:adjustRightInd w:val="0"/>
              <w:spacing w:line="240" w:lineRule="auto"/>
              <w:ind w:left="0"/>
              <w:rPr>
                <w:rFonts w:cs="Arial"/>
                <w:b/>
              </w:rPr>
            </w:pPr>
            <w:r w:rsidRPr="00EE59DD">
              <w:rPr>
                <w:rFonts w:cs="Arial"/>
                <w:b/>
              </w:rPr>
              <w:t>Opzet Nadere Offerteaanvraag</w:t>
            </w:r>
          </w:p>
        </w:tc>
      </w:tr>
      <w:tr w:rsidR="00F22F0F" w:rsidRPr="00B3431F" w14:paraId="0AB67476" w14:textId="77777777" w:rsidTr="5E27479E">
        <w:tc>
          <w:tcPr>
            <w:tcW w:w="4077" w:type="dxa"/>
          </w:tcPr>
          <w:p w14:paraId="518A162B" w14:textId="15714AE8" w:rsidR="00F22F0F" w:rsidRPr="00EE59DD" w:rsidRDefault="69FF47E3" w:rsidP="00A90CC1">
            <w:pPr>
              <w:pStyle w:val="Lijstalinea"/>
              <w:autoSpaceDE w:val="0"/>
              <w:autoSpaceDN w:val="0"/>
              <w:adjustRightInd w:val="0"/>
              <w:spacing w:line="240" w:lineRule="auto"/>
              <w:ind w:left="0"/>
              <w:rPr>
                <w:rFonts w:cs="Arial"/>
              </w:rPr>
            </w:pPr>
            <w:r w:rsidRPr="5E27479E">
              <w:rPr>
                <w:rFonts w:cs="Arial"/>
              </w:rPr>
              <w:t>L</w:t>
            </w:r>
            <w:r w:rsidR="49C28A3A" w:rsidRPr="5E27479E">
              <w:rPr>
                <w:rFonts w:cs="Arial"/>
              </w:rPr>
              <w:t>evering van</w:t>
            </w:r>
            <w:r w:rsidRPr="5E27479E">
              <w:rPr>
                <w:rFonts w:cs="Arial"/>
              </w:rPr>
              <w:t xml:space="preserve"> nieuwe*</w:t>
            </w:r>
            <w:r w:rsidR="49C28A3A" w:rsidRPr="5E27479E">
              <w:rPr>
                <w:rFonts w:cs="Arial"/>
              </w:rPr>
              <w:t xml:space="preserve"> Standaard software (inclusief eventueel onderhoud en support daarop)</w:t>
            </w:r>
          </w:p>
          <w:p w14:paraId="398146C3" w14:textId="34D53B05" w:rsidR="00F22F0F" w:rsidRPr="003928E5" w:rsidRDefault="69FF47E3" w:rsidP="5E27479E">
            <w:pPr>
              <w:pStyle w:val="Lijstalinea"/>
              <w:autoSpaceDE w:val="0"/>
              <w:autoSpaceDN w:val="0"/>
              <w:adjustRightInd w:val="0"/>
              <w:spacing w:line="240" w:lineRule="auto"/>
              <w:ind w:left="0"/>
              <w:rPr>
                <w:rFonts w:cs="Arial"/>
                <w:i/>
                <w:iCs/>
                <w:sz w:val="20"/>
                <w:szCs w:val="20"/>
              </w:rPr>
            </w:pPr>
            <w:r w:rsidRPr="5E27479E">
              <w:rPr>
                <w:rFonts w:cs="Arial"/>
                <w:i/>
                <w:iCs/>
                <w:sz w:val="20"/>
                <w:szCs w:val="20"/>
              </w:rPr>
              <w:t xml:space="preserve">*Met ‘nieuwe’ wordt bedoeld dat het soort Standaard Software nog niet door de gemeente Amsterdam gebruikt wordt. </w:t>
            </w:r>
          </w:p>
        </w:tc>
        <w:tc>
          <w:tcPr>
            <w:tcW w:w="3969" w:type="dxa"/>
            <w:tcBorders>
              <w:bottom w:val="single" w:sz="4" w:space="0" w:color="auto"/>
            </w:tcBorders>
          </w:tcPr>
          <w:p w14:paraId="2F848A32" w14:textId="77777777" w:rsidR="00F22F0F" w:rsidRPr="00EE59DD" w:rsidRDefault="00F22F0F" w:rsidP="00A90CC1">
            <w:pPr>
              <w:pStyle w:val="Lijstalinea"/>
              <w:autoSpaceDE w:val="0"/>
              <w:autoSpaceDN w:val="0"/>
              <w:adjustRightInd w:val="0"/>
              <w:spacing w:line="240" w:lineRule="auto"/>
              <w:ind w:left="0"/>
              <w:rPr>
                <w:rFonts w:cs="Arial"/>
              </w:rPr>
            </w:pPr>
            <w:r w:rsidRPr="00EE59DD">
              <w:rPr>
                <w:rFonts w:cs="Arial"/>
              </w:rPr>
              <w:t xml:space="preserve">Offerteverzoek. Productomschrijving is in principe functioneel gespecificeerd. </w:t>
            </w:r>
          </w:p>
        </w:tc>
      </w:tr>
      <w:tr w:rsidR="00F22F0F" w:rsidRPr="00B3431F" w14:paraId="38860F36" w14:textId="77777777" w:rsidTr="5E27479E">
        <w:tc>
          <w:tcPr>
            <w:tcW w:w="4077" w:type="dxa"/>
          </w:tcPr>
          <w:p w14:paraId="149E939C" w14:textId="77777777" w:rsidR="00F22F0F" w:rsidRPr="00EE59DD" w:rsidRDefault="00F22F0F" w:rsidP="00A90CC1">
            <w:pPr>
              <w:pStyle w:val="Lijstalinea"/>
              <w:autoSpaceDE w:val="0"/>
              <w:autoSpaceDN w:val="0"/>
              <w:adjustRightInd w:val="0"/>
              <w:spacing w:line="240" w:lineRule="auto"/>
              <w:ind w:left="0"/>
              <w:rPr>
                <w:rFonts w:cs="Arial"/>
              </w:rPr>
            </w:pPr>
            <w:r w:rsidRPr="00EE59DD">
              <w:rPr>
                <w:rFonts w:cs="Arial"/>
              </w:rPr>
              <w:t xml:space="preserve">Uitbreiding op reeds aangeschafte Standaard software met: extra modules, </w:t>
            </w:r>
            <w:r w:rsidRPr="00EE59DD">
              <w:rPr>
                <w:rFonts w:cs="Arial"/>
              </w:rPr>
              <w:lastRenderedPageBreak/>
              <w:t>extra gebruiks- en onderhoudsrechten en ondersteuningsovereenkomsten</w:t>
            </w:r>
          </w:p>
          <w:p w14:paraId="229178C1" w14:textId="77777777" w:rsidR="00F22F0F" w:rsidRPr="00EE59DD" w:rsidRDefault="00F22F0F" w:rsidP="00A90CC1">
            <w:pPr>
              <w:pStyle w:val="Lijstalinea"/>
              <w:autoSpaceDE w:val="0"/>
              <w:autoSpaceDN w:val="0"/>
              <w:adjustRightInd w:val="0"/>
              <w:spacing w:line="240" w:lineRule="auto"/>
              <w:ind w:left="0"/>
              <w:rPr>
                <w:rFonts w:cs="Arial"/>
              </w:rPr>
            </w:pPr>
          </w:p>
        </w:tc>
        <w:tc>
          <w:tcPr>
            <w:tcW w:w="3969" w:type="dxa"/>
            <w:tcBorders>
              <w:top w:val="single" w:sz="4" w:space="0" w:color="auto"/>
            </w:tcBorders>
          </w:tcPr>
          <w:p w14:paraId="41D2369D" w14:textId="77777777" w:rsidR="00F22F0F" w:rsidRPr="00EE59DD" w:rsidRDefault="00F22F0F" w:rsidP="00A90CC1">
            <w:pPr>
              <w:pStyle w:val="Lijstalinea"/>
              <w:autoSpaceDE w:val="0"/>
              <w:autoSpaceDN w:val="0"/>
              <w:adjustRightInd w:val="0"/>
              <w:spacing w:line="240" w:lineRule="auto"/>
              <w:ind w:left="0"/>
              <w:rPr>
                <w:rFonts w:cs="Arial"/>
              </w:rPr>
            </w:pPr>
            <w:r w:rsidRPr="00EE59DD">
              <w:rPr>
                <w:rFonts w:cs="Arial"/>
              </w:rPr>
              <w:lastRenderedPageBreak/>
              <w:t>Offerteverzoek. Productomschrijving is technisch gespecificeerd.</w:t>
            </w:r>
          </w:p>
        </w:tc>
      </w:tr>
      <w:tr w:rsidR="00F22F0F" w:rsidRPr="00B3431F" w14:paraId="0186822F" w14:textId="77777777" w:rsidTr="5E27479E">
        <w:trPr>
          <w:trHeight w:val="1020"/>
        </w:trPr>
        <w:tc>
          <w:tcPr>
            <w:tcW w:w="4077" w:type="dxa"/>
          </w:tcPr>
          <w:p w14:paraId="0A024CDB" w14:textId="77777777" w:rsidR="00F22F0F" w:rsidRPr="00EE59DD" w:rsidRDefault="00F22F0F" w:rsidP="00A90CC1">
            <w:pPr>
              <w:pStyle w:val="Lijstalinea"/>
              <w:autoSpaceDE w:val="0"/>
              <w:autoSpaceDN w:val="0"/>
              <w:adjustRightInd w:val="0"/>
              <w:spacing w:line="240" w:lineRule="auto"/>
              <w:ind w:left="0"/>
              <w:rPr>
                <w:rFonts w:cs="Arial"/>
              </w:rPr>
            </w:pPr>
            <w:r w:rsidRPr="00EE59DD">
              <w:rPr>
                <w:rFonts w:cs="Arial"/>
              </w:rPr>
              <w:t xml:space="preserve">Verlenging van Onderhoud of opnieuw in Onderhoud nemen van bestaande gebruiksrechten op Standaard software. </w:t>
            </w:r>
          </w:p>
        </w:tc>
        <w:tc>
          <w:tcPr>
            <w:tcW w:w="3969" w:type="dxa"/>
          </w:tcPr>
          <w:p w14:paraId="154B36EB" w14:textId="77777777" w:rsidR="00F22F0F" w:rsidRPr="00EE59DD" w:rsidRDefault="00F22F0F" w:rsidP="00A90CC1">
            <w:pPr>
              <w:pStyle w:val="Lijstalinea"/>
              <w:autoSpaceDE w:val="0"/>
              <w:autoSpaceDN w:val="0"/>
              <w:adjustRightInd w:val="0"/>
              <w:spacing w:line="240" w:lineRule="auto"/>
              <w:ind w:left="0"/>
              <w:rPr>
                <w:rFonts w:cs="Arial"/>
              </w:rPr>
            </w:pPr>
            <w:r w:rsidRPr="00EE59DD">
              <w:rPr>
                <w:rFonts w:cs="Arial"/>
              </w:rPr>
              <w:t>Offerteverzoek. Productomschrijving is technisch gespecificeerd.</w:t>
            </w:r>
          </w:p>
        </w:tc>
      </w:tr>
    </w:tbl>
    <w:p w14:paraId="203CEA04" w14:textId="77777777" w:rsidR="00F22F0F" w:rsidRPr="00B85CCD" w:rsidRDefault="00F22F0F" w:rsidP="00B3431F">
      <w:pPr>
        <w:autoSpaceDE w:val="0"/>
        <w:autoSpaceDN w:val="0"/>
        <w:adjustRightInd w:val="0"/>
        <w:spacing w:line="240" w:lineRule="auto"/>
        <w:rPr>
          <w:rFonts w:cs="Arial"/>
          <w:sz w:val="16"/>
          <w:szCs w:val="16"/>
        </w:rPr>
      </w:pPr>
    </w:p>
    <w:p w14:paraId="5BEA63FC" w14:textId="66520CC7" w:rsidR="00B45200" w:rsidRPr="00306DBE" w:rsidRDefault="3392229B" w:rsidP="00EE59DD">
      <w:pPr>
        <w:pStyle w:val="Lijstalinea"/>
        <w:numPr>
          <w:ilvl w:val="0"/>
          <w:numId w:val="10"/>
        </w:numPr>
        <w:autoSpaceDE w:val="0"/>
        <w:autoSpaceDN w:val="0"/>
        <w:adjustRightInd w:val="0"/>
        <w:spacing w:line="240" w:lineRule="auto"/>
        <w:rPr>
          <w:rFonts w:cs="Arial"/>
        </w:rPr>
      </w:pPr>
      <w:r w:rsidRPr="5E27479E">
        <w:rPr>
          <w:rFonts w:cs="Arial"/>
        </w:rPr>
        <w:t xml:space="preserve">In de Nadere Offerteaanvraag neemt </w:t>
      </w:r>
      <w:r w:rsidR="72ACE3E8" w:rsidRPr="5E27479E">
        <w:rPr>
          <w:rFonts w:cs="Arial"/>
        </w:rPr>
        <w:t>Opdrachtgever</w:t>
      </w:r>
      <w:r w:rsidRPr="5E27479E">
        <w:rPr>
          <w:rFonts w:cs="Arial"/>
        </w:rPr>
        <w:t xml:space="preserve"> minimaal de volgende zaken op:</w:t>
      </w:r>
    </w:p>
    <w:p w14:paraId="4A0A994B" w14:textId="77777777" w:rsidR="00812D27" w:rsidRDefault="00B45200" w:rsidP="009125E9">
      <w:pPr>
        <w:pStyle w:val="Lijstalinea"/>
        <w:numPr>
          <w:ilvl w:val="0"/>
          <w:numId w:val="43"/>
        </w:numPr>
        <w:autoSpaceDE w:val="0"/>
        <w:autoSpaceDN w:val="0"/>
        <w:adjustRightInd w:val="0"/>
        <w:spacing w:line="240" w:lineRule="auto"/>
        <w:ind w:left="851" w:hanging="284"/>
        <w:rPr>
          <w:rFonts w:cs="Arial"/>
        </w:rPr>
      </w:pPr>
      <w:r w:rsidRPr="00891E28">
        <w:rPr>
          <w:rFonts w:cs="Arial"/>
        </w:rPr>
        <w:t xml:space="preserve">een beschrijving van </w:t>
      </w:r>
      <w:r w:rsidR="00812D27">
        <w:rPr>
          <w:rFonts w:cs="Arial"/>
        </w:rPr>
        <w:t>de gewenste leveringen van Standaard software;</w:t>
      </w:r>
    </w:p>
    <w:p w14:paraId="13A7B335" w14:textId="77777777" w:rsidR="00B45200" w:rsidRDefault="00B45200" w:rsidP="009125E9">
      <w:pPr>
        <w:pStyle w:val="Lijstalinea"/>
        <w:numPr>
          <w:ilvl w:val="0"/>
          <w:numId w:val="43"/>
        </w:numPr>
        <w:autoSpaceDE w:val="0"/>
        <w:autoSpaceDN w:val="0"/>
        <w:adjustRightInd w:val="0"/>
        <w:spacing w:line="240" w:lineRule="auto"/>
        <w:ind w:left="851" w:hanging="284"/>
        <w:rPr>
          <w:rFonts w:cs="Arial"/>
        </w:rPr>
      </w:pPr>
      <w:r w:rsidRPr="00891E28">
        <w:rPr>
          <w:rFonts w:cs="Arial"/>
        </w:rPr>
        <w:t>het</w:t>
      </w:r>
      <w:r w:rsidR="00570BD8">
        <w:rPr>
          <w:rFonts w:cs="Arial"/>
        </w:rPr>
        <w:t xml:space="preserve"> eventueel</w:t>
      </w:r>
      <w:r w:rsidRPr="00891E28">
        <w:rPr>
          <w:rFonts w:cs="Arial"/>
        </w:rPr>
        <w:t xml:space="preserve"> gewenste Onderhoud en/of </w:t>
      </w:r>
      <w:r w:rsidR="00570BD8">
        <w:rPr>
          <w:rFonts w:cs="Arial"/>
        </w:rPr>
        <w:t>support</w:t>
      </w:r>
      <w:r w:rsidRPr="00891E28">
        <w:rPr>
          <w:rFonts w:cs="Arial"/>
        </w:rPr>
        <w:t>;</w:t>
      </w:r>
    </w:p>
    <w:p w14:paraId="2392AD61" w14:textId="77777777" w:rsidR="00570BD8" w:rsidRDefault="00570BD8" w:rsidP="009125E9">
      <w:pPr>
        <w:pStyle w:val="Lijstalinea"/>
        <w:numPr>
          <w:ilvl w:val="0"/>
          <w:numId w:val="43"/>
        </w:numPr>
        <w:autoSpaceDE w:val="0"/>
        <w:autoSpaceDN w:val="0"/>
        <w:adjustRightInd w:val="0"/>
        <w:spacing w:line="240" w:lineRule="auto"/>
        <w:ind w:left="851" w:hanging="284"/>
        <w:rPr>
          <w:rFonts w:cs="Arial"/>
        </w:rPr>
      </w:pPr>
      <w:r>
        <w:rPr>
          <w:rFonts w:cs="Arial"/>
        </w:rPr>
        <w:t>een beschrijving van de eventueel gewenste aanverwante diensten;</w:t>
      </w:r>
    </w:p>
    <w:p w14:paraId="4D1233C3" w14:textId="77777777" w:rsidR="00B45200" w:rsidRDefault="00B45200" w:rsidP="009125E9">
      <w:pPr>
        <w:pStyle w:val="Lijstalinea"/>
        <w:numPr>
          <w:ilvl w:val="0"/>
          <w:numId w:val="43"/>
        </w:numPr>
        <w:autoSpaceDE w:val="0"/>
        <w:autoSpaceDN w:val="0"/>
        <w:adjustRightInd w:val="0"/>
        <w:spacing w:line="240" w:lineRule="auto"/>
        <w:ind w:left="851" w:hanging="284"/>
        <w:rPr>
          <w:rFonts w:cs="Arial"/>
        </w:rPr>
      </w:pPr>
      <w:r w:rsidRPr="00891E28">
        <w:rPr>
          <w:rFonts w:cs="Arial"/>
        </w:rPr>
        <w:t>gewenste levertermijnen en wijze van leveren (elektronisch of d.m.v. gegevensdrager);</w:t>
      </w:r>
    </w:p>
    <w:p w14:paraId="4E588B4B" w14:textId="23F0A66D" w:rsidR="00B45200" w:rsidRDefault="3392229B" w:rsidP="009125E9">
      <w:pPr>
        <w:pStyle w:val="Lijstalinea"/>
        <w:numPr>
          <w:ilvl w:val="0"/>
          <w:numId w:val="43"/>
        </w:numPr>
        <w:autoSpaceDE w:val="0"/>
        <w:autoSpaceDN w:val="0"/>
        <w:adjustRightInd w:val="0"/>
        <w:spacing w:line="240" w:lineRule="auto"/>
        <w:ind w:left="851" w:hanging="284"/>
        <w:rPr>
          <w:rFonts w:cs="Arial"/>
        </w:rPr>
      </w:pPr>
      <w:r w:rsidRPr="5E27479E">
        <w:rPr>
          <w:rFonts w:cs="Arial"/>
        </w:rPr>
        <w:t xml:space="preserve">de wijze waarop </w:t>
      </w:r>
      <w:r w:rsidR="72ACE3E8" w:rsidRPr="5E27479E">
        <w:rPr>
          <w:rFonts w:cs="Arial"/>
        </w:rPr>
        <w:t>Leverancier</w:t>
      </w:r>
      <w:r w:rsidRPr="5E27479E">
        <w:rPr>
          <w:rFonts w:cs="Arial"/>
        </w:rPr>
        <w:t xml:space="preserve"> dient te offreren;</w:t>
      </w:r>
    </w:p>
    <w:p w14:paraId="35E492B7" w14:textId="77777777" w:rsidR="00B45200" w:rsidRDefault="00B45200" w:rsidP="009125E9">
      <w:pPr>
        <w:pStyle w:val="Lijstalinea"/>
        <w:numPr>
          <w:ilvl w:val="0"/>
          <w:numId w:val="43"/>
        </w:numPr>
        <w:autoSpaceDE w:val="0"/>
        <w:autoSpaceDN w:val="0"/>
        <w:adjustRightInd w:val="0"/>
        <w:spacing w:line="240" w:lineRule="auto"/>
        <w:ind w:left="851" w:hanging="284"/>
        <w:rPr>
          <w:rFonts w:cs="Arial"/>
        </w:rPr>
      </w:pPr>
      <w:r w:rsidRPr="00891E28">
        <w:rPr>
          <w:rFonts w:cs="Arial"/>
        </w:rPr>
        <w:t>eventuele nadere bijzonderheden met betrekking tot de gevraagde leveringen.</w:t>
      </w:r>
    </w:p>
    <w:p w14:paraId="1CDD417C" w14:textId="15855F05" w:rsidR="00B45200" w:rsidRPr="004C5B8E" w:rsidRDefault="72ACE3E8" w:rsidP="004C5B8E">
      <w:pPr>
        <w:pStyle w:val="Lijstalinea"/>
        <w:numPr>
          <w:ilvl w:val="0"/>
          <w:numId w:val="10"/>
        </w:numPr>
        <w:autoSpaceDE w:val="0"/>
        <w:autoSpaceDN w:val="0"/>
        <w:adjustRightInd w:val="0"/>
        <w:spacing w:line="240" w:lineRule="auto"/>
        <w:rPr>
          <w:rFonts w:cs="Arial"/>
        </w:rPr>
      </w:pPr>
      <w:r w:rsidRPr="5E27479E">
        <w:rPr>
          <w:rFonts w:cs="Arial"/>
        </w:rPr>
        <w:t>Leverancier</w:t>
      </w:r>
      <w:r w:rsidR="3392229B" w:rsidRPr="5E27479E">
        <w:rPr>
          <w:rFonts w:cs="Arial"/>
        </w:rPr>
        <w:t xml:space="preserve"> bevestigt de offerteaanvraag</w:t>
      </w:r>
      <w:r w:rsidR="3FA8913C" w:rsidRPr="5E27479E">
        <w:rPr>
          <w:rFonts w:cs="Arial"/>
        </w:rPr>
        <w:t xml:space="preserve"> binnen 24 uur na ontvangst</w:t>
      </w:r>
      <w:r w:rsidR="3392229B" w:rsidRPr="5E27479E">
        <w:rPr>
          <w:rFonts w:cs="Arial"/>
        </w:rPr>
        <w:t>. De prijsopgav</w:t>
      </w:r>
      <w:r w:rsidR="6AC097AA" w:rsidRPr="5E27479E">
        <w:rPr>
          <w:rFonts w:cs="Arial"/>
        </w:rPr>
        <w:t xml:space="preserve">e is gebaseerd op de prijzen in </w:t>
      </w:r>
      <w:r w:rsidR="3392229B" w:rsidRPr="5E27479E">
        <w:rPr>
          <w:rFonts w:cs="Arial"/>
        </w:rPr>
        <w:t>artikel 7</w:t>
      </w:r>
      <w:r w:rsidR="407DB822" w:rsidRPr="5E27479E">
        <w:rPr>
          <w:rFonts w:cs="Arial"/>
        </w:rPr>
        <w:t xml:space="preserve"> </w:t>
      </w:r>
      <w:r w:rsidR="3392229B" w:rsidRPr="5E27479E">
        <w:rPr>
          <w:rFonts w:cs="Arial"/>
        </w:rPr>
        <w:t xml:space="preserve">van deze Raamovereenkomst. In de Nadere Offerte neemt </w:t>
      </w:r>
      <w:r w:rsidRPr="5E27479E">
        <w:rPr>
          <w:rFonts w:cs="Arial"/>
        </w:rPr>
        <w:t>Leverancier</w:t>
      </w:r>
      <w:r w:rsidR="3392229B" w:rsidRPr="5E27479E">
        <w:rPr>
          <w:rFonts w:cs="Arial"/>
        </w:rPr>
        <w:t xml:space="preserve"> minimaal de volgende zaken op:</w:t>
      </w:r>
    </w:p>
    <w:p w14:paraId="6F260511" w14:textId="77777777" w:rsidR="00B45200" w:rsidRDefault="00B45200" w:rsidP="009125E9">
      <w:pPr>
        <w:pStyle w:val="Lijstalinea"/>
        <w:numPr>
          <w:ilvl w:val="0"/>
          <w:numId w:val="45"/>
        </w:numPr>
        <w:autoSpaceDE w:val="0"/>
        <w:autoSpaceDN w:val="0"/>
        <w:adjustRightInd w:val="0"/>
        <w:spacing w:line="240" w:lineRule="auto"/>
        <w:ind w:left="851" w:hanging="284"/>
        <w:rPr>
          <w:rFonts w:cs="Arial"/>
        </w:rPr>
      </w:pPr>
      <w:r w:rsidRPr="00BC452B">
        <w:rPr>
          <w:rFonts w:cs="Arial"/>
        </w:rPr>
        <w:t>een omschrijving van de leveringen in termen van functionaliteiten en specificaties, al dan niet</w:t>
      </w:r>
      <w:r>
        <w:rPr>
          <w:rFonts w:cs="Arial"/>
        </w:rPr>
        <w:t xml:space="preserve"> </w:t>
      </w:r>
      <w:r w:rsidRPr="00BC452B">
        <w:rPr>
          <w:rFonts w:cs="Arial"/>
        </w:rPr>
        <w:t xml:space="preserve">met codering, artikelnummer, dienstenniveaus, de planning en levertijden </w:t>
      </w:r>
      <w:proofErr w:type="spellStart"/>
      <w:r w:rsidRPr="00BC452B">
        <w:rPr>
          <w:rFonts w:cs="Arial"/>
        </w:rPr>
        <w:t>etc</w:t>
      </w:r>
      <w:proofErr w:type="spellEnd"/>
      <w:r w:rsidRPr="00BC452B">
        <w:rPr>
          <w:rFonts w:cs="Arial"/>
        </w:rPr>
        <w:t>;</w:t>
      </w:r>
    </w:p>
    <w:p w14:paraId="209D40E8" w14:textId="527EA481" w:rsidR="00B45200" w:rsidRPr="00A93C5E" w:rsidRDefault="3392229B" w:rsidP="009125E9">
      <w:pPr>
        <w:pStyle w:val="Lijstalinea"/>
        <w:numPr>
          <w:ilvl w:val="0"/>
          <w:numId w:val="45"/>
        </w:numPr>
        <w:autoSpaceDE w:val="0"/>
        <w:autoSpaceDN w:val="0"/>
        <w:adjustRightInd w:val="0"/>
        <w:spacing w:line="240" w:lineRule="auto"/>
        <w:ind w:left="851" w:hanging="284"/>
        <w:rPr>
          <w:rFonts w:cs="Arial"/>
        </w:rPr>
      </w:pPr>
      <w:r w:rsidRPr="5E27479E">
        <w:rPr>
          <w:rFonts w:cs="Arial"/>
        </w:rPr>
        <w:t>de omschrijving van de licentievoorwaarden en rechten van derden (</w:t>
      </w:r>
      <w:r w:rsidR="66290193" w:rsidRPr="5E27479E">
        <w:rPr>
          <w:rFonts w:cs="Arial"/>
        </w:rPr>
        <w:t xml:space="preserve">bij gebruik van </w:t>
      </w:r>
      <w:proofErr w:type="spellStart"/>
      <w:r w:rsidR="66290193" w:rsidRPr="5E27479E">
        <w:rPr>
          <w:rFonts w:cs="Arial"/>
        </w:rPr>
        <w:t>derdenprogrammatuur</w:t>
      </w:r>
      <w:proofErr w:type="spellEnd"/>
      <w:r w:rsidR="2D8578DA" w:rsidRPr="5E27479E">
        <w:rPr>
          <w:rFonts w:cs="Arial"/>
        </w:rPr>
        <w:t xml:space="preserve"> </w:t>
      </w:r>
      <w:r w:rsidR="66290193" w:rsidRPr="5E27479E">
        <w:rPr>
          <w:rFonts w:cs="Arial"/>
        </w:rPr>
        <w:t xml:space="preserve">in de Standaard software van de </w:t>
      </w:r>
      <w:r w:rsidR="78F94BED" w:rsidRPr="5E27479E">
        <w:rPr>
          <w:rFonts w:cs="Arial"/>
        </w:rPr>
        <w:t>Fabrikant</w:t>
      </w:r>
      <w:r w:rsidRPr="5E27479E">
        <w:rPr>
          <w:rFonts w:cs="Arial"/>
        </w:rPr>
        <w:t xml:space="preserve">) waarmee </w:t>
      </w:r>
      <w:r w:rsidR="72ACE3E8" w:rsidRPr="5E27479E">
        <w:rPr>
          <w:rFonts w:cs="Arial"/>
        </w:rPr>
        <w:t>Opdrachtgever</w:t>
      </w:r>
      <w:r w:rsidRPr="5E27479E">
        <w:rPr>
          <w:rFonts w:cs="Arial"/>
        </w:rPr>
        <w:t xml:space="preserve"> rekening dient te houden</w:t>
      </w:r>
      <w:r w:rsidR="334A588C" w:rsidRPr="5E27479E">
        <w:rPr>
          <w:rFonts w:cs="Arial"/>
        </w:rPr>
        <w:t>,</w:t>
      </w:r>
      <w:r w:rsidR="48E2C94C" w:rsidRPr="5E27479E">
        <w:rPr>
          <w:rFonts w:cs="Arial"/>
        </w:rPr>
        <w:t xml:space="preserve"> en indien van toepassing de toelichting daarop als bedoeld in artikel 6.2 van deze Raamovereenkomst, en</w:t>
      </w:r>
      <w:r w:rsidRPr="5E27479E">
        <w:rPr>
          <w:rFonts w:cs="Arial"/>
        </w:rPr>
        <w:t xml:space="preserve"> de wijze waarop de </w:t>
      </w:r>
      <w:r w:rsidR="61578120" w:rsidRPr="5E27479E">
        <w:rPr>
          <w:rFonts w:cs="Arial"/>
        </w:rPr>
        <w:t>Standaard software</w:t>
      </w:r>
      <w:r w:rsidRPr="5E27479E">
        <w:rPr>
          <w:rFonts w:cs="Arial"/>
        </w:rPr>
        <w:t xml:space="preserve"> beschikbaar wordt gesteld aan </w:t>
      </w:r>
      <w:r w:rsidR="72ACE3E8" w:rsidRPr="5E27479E">
        <w:rPr>
          <w:rFonts w:cs="Arial"/>
        </w:rPr>
        <w:t>Opdrachtgever</w:t>
      </w:r>
      <w:r w:rsidR="2D8578DA" w:rsidRPr="5E27479E">
        <w:rPr>
          <w:rFonts w:cs="Arial"/>
        </w:rPr>
        <w:t xml:space="preserve">; </w:t>
      </w:r>
    </w:p>
    <w:p w14:paraId="4BCFD521" w14:textId="77777777" w:rsidR="00B45200" w:rsidRDefault="00B45200" w:rsidP="009125E9">
      <w:pPr>
        <w:pStyle w:val="Lijstalinea"/>
        <w:numPr>
          <w:ilvl w:val="0"/>
          <w:numId w:val="45"/>
        </w:numPr>
        <w:autoSpaceDE w:val="0"/>
        <w:autoSpaceDN w:val="0"/>
        <w:adjustRightInd w:val="0"/>
        <w:spacing w:line="240" w:lineRule="auto"/>
        <w:ind w:left="851" w:hanging="284"/>
        <w:rPr>
          <w:rFonts w:cs="Arial"/>
        </w:rPr>
      </w:pPr>
      <w:r w:rsidRPr="00A93C5E">
        <w:rPr>
          <w:rFonts w:cs="Arial"/>
        </w:rPr>
        <w:t xml:space="preserve">een omschrijving van het te leveren Onderhoud en </w:t>
      </w:r>
      <w:r w:rsidR="003770EB" w:rsidRPr="00A93C5E">
        <w:rPr>
          <w:rFonts w:cs="Arial"/>
        </w:rPr>
        <w:t>support</w:t>
      </w:r>
      <w:r w:rsidRPr="00BC452B">
        <w:rPr>
          <w:rFonts w:cs="Arial"/>
        </w:rPr>
        <w:t xml:space="preserve"> inclusief de voorwaarden waaronder dat gebeurt;</w:t>
      </w:r>
    </w:p>
    <w:p w14:paraId="7F302C73" w14:textId="0CD2EBC1" w:rsidR="00B45200" w:rsidRPr="00BC452B" w:rsidRDefault="3392229B" w:rsidP="009125E9">
      <w:pPr>
        <w:pStyle w:val="Lijstalinea"/>
        <w:numPr>
          <w:ilvl w:val="0"/>
          <w:numId w:val="45"/>
        </w:numPr>
        <w:autoSpaceDE w:val="0"/>
        <w:autoSpaceDN w:val="0"/>
        <w:adjustRightInd w:val="0"/>
        <w:spacing w:line="240" w:lineRule="auto"/>
        <w:ind w:left="851" w:hanging="284"/>
        <w:rPr>
          <w:rFonts w:cs="Arial"/>
        </w:rPr>
      </w:pPr>
      <w:r w:rsidRPr="5E27479E">
        <w:rPr>
          <w:rFonts w:cs="Arial"/>
        </w:rPr>
        <w:t xml:space="preserve">de activiteiten die </w:t>
      </w:r>
      <w:r w:rsidR="72ACE3E8" w:rsidRPr="5E27479E">
        <w:rPr>
          <w:rFonts w:cs="Arial"/>
        </w:rPr>
        <w:t>Opdrachtgever</w:t>
      </w:r>
      <w:r w:rsidRPr="5E27479E">
        <w:rPr>
          <w:rFonts w:cs="Arial"/>
        </w:rPr>
        <w:t xml:space="preserve"> moet verrichten en de termijn waarbinnen die activiteiten zouden moeten plaatsvinden;</w:t>
      </w:r>
    </w:p>
    <w:p w14:paraId="76263355" w14:textId="77777777" w:rsidR="00B45200" w:rsidRPr="00BC452B" w:rsidRDefault="00B45200" w:rsidP="009125E9">
      <w:pPr>
        <w:pStyle w:val="Lijstalinea"/>
        <w:numPr>
          <w:ilvl w:val="0"/>
          <w:numId w:val="45"/>
        </w:numPr>
        <w:autoSpaceDE w:val="0"/>
        <w:autoSpaceDN w:val="0"/>
        <w:adjustRightInd w:val="0"/>
        <w:spacing w:line="240" w:lineRule="auto"/>
        <w:ind w:left="851" w:hanging="284"/>
        <w:rPr>
          <w:rFonts w:cs="Arial"/>
        </w:rPr>
      </w:pPr>
      <w:r w:rsidRPr="00BC452B">
        <w:rPr>
          <w:rFonts w:cs="Arial"/>
          <w:bCs/>
        </w:rPr>
        <w:t>eventuele andere in de Nadere Offerteaanvraag omschreven gewenste gegevens;</w:t>
      </w:r>
    </w:p>
    <w:p w14:paraId="328C31F3" w14:textId="51451002" w:rsidR="00B45200" w:rsidRDefault="3392229B" w:rsidP="009125E9">
      <w:pPr>
        <w:pStyle w:val="Lijstalinea"/>
        <w:numPr>
          <w:ilvl w:val="0"/>
          <w:numId w:val="45"/>
        </w:numPr>
        <w:autoSpaceDE w:val="0"/>
        <w:autoSpaceDN w:val="0"/>
        <w:adjustRightInd w:val="0"/>
        <w:spacing w:line="240" w:lineRule="auto"/>
        <w:ind w:left="851" w:hanging="284"/>
        <w:rPr>
          <w:rFonts w:cs="Arial"/>
        </w:rPr>
      </w:pPr>
      <w:r w:rsidRPr="5E27479E">
        <w:rPr>
          <w:rFonts w:cs="Arial"/>
        </w:rPr>
        <w:t xml:space="preserve">indien van toepassing een motivering van </w:t>
      </w:r>
      <w:r w:rsidR="72ACE3E8" w:rsidRPr="5E27479E">
        <w:rPr>
          <w:rFonts w:cs="Arial"/>
        </w:rPr>
        <w:t>Leverancier</w:t>
      </w:r>
      <w:r w:rsidRPr="5E27479E">
        <w:rPr>
          <w:rFonts w:cs="Arial"/>
        </w:rPr>
        <w:t xml:space="preserve">, bijvoorbeeld indien een alternatief (zoals Open Standaarden/ Open Source) of aanvullende </w:t>
      </w:r>
      <w:r w:rsidR="61578120" w:rsidRPr="5E27479E">
        <w:rPr>
          <w:rFonts w:cs="Arial"/>
        </w:rPr>
        <w:t>Standaard software</w:t>
      </w:r>
      <w:r w:rsidRPr="5E27479E">
        <w:rPr>
          <w:rFonts w:cs="Arial"/>
        </w:rPr>
        <w:t xml:space="preserve"> wordt geadviseerd in de Nadere Offerte;</w:t>
      </w:r>
    </w:p>
    <w:p w14:paraId="47650AAC" w14:textId="77777777" w:rsidR="00B45200" w:rsidRPr="005E35EC" w:rsidRDefault="00B45200" w:rsidP="009125E9">
      <w:pPr>
        <w:pStyle w:val="Lijstalinea"/>
        <w:numPr>
          <w:ilvl w:val="0"/>
          <w:numId w:val="45"/>
        </w:numPr>
        <w:autoSpaceDE w:val="0"/>
        <w:autoSpaceDN w:val="0"/>
        <w:adjustRightInd w:val="0"/>
        <w:spacing w:line="240" w:lineRule="auto"/>
        <w:ind w:left="851" w:hanging="284"/>
        <w:rPr>
          <w:rFonts w:cs="Arial"/>
        </w:rPr>
      </w:pPr>
      <w:r w:rsidRPr="00BC452B">
        <w:rPr>
          <w:rFonts w:cs="Arial"/>
          <w:bCs/>
        </w:rPr>
        <w:t>de prijzen voor de leveringen</w:t>
      </w:r>
      <w:r>
        <w:rPr>
          <w:rFonts w:cs="Arial"/>
          <w:bCs/>
        </w:rPr>
        <w:t xml:space="preserve"> van </w:t>
      </w:r>
      <w:r w:rsidR="00B96D6F">
        <w:rPr>
          <w:rFonts w:cs="Arial"/>
          <w:bCs/>
        </w:rPr>
        <w:t>Standaard software</w:t>
      </w:r>
      <w:r>
        <w:rPr>
          <w:rFonts w:cs="Arial"/>
          <w:bCs/>
        </w:rPr>
        <w:t xml:space="preserve"> en/of aanverwante diensten</w:t>
      </w:r>
      <w:r w:rsidRPr="00BC452B">
        <w:rPr>
          <w:rFonts w:cs="Arial"/>
          <w:bCs/>
        </w:rPr>
        <w:t>;</w:t>
      </w:r>
    </w:p>
    <w:p w14:paraId="0A5748B2" w14:textId="77777777" w:rsidR="00B45200" w:rsidRDefault="00B45200" w:rsidP="009125E9">
      <w:pPr>
        <w:pStyle w:val="Lijstalinea"/>
        <w:numPr>
          <w:ilvl w:val="0"/>
          <w:numId w:val="45"/>
        </w:numPr>
        <w:autoSpaceDE w:val="0"/>
        <w:autoSpaceDN w:val="0"/>
        <w:adjustRightInd w:val="0"/>
        <w:spacing w:line="240" w:lineRule="auto"/>
        <w:ind w:left="851" w:hanging="284"/>
        <w:rPr>
          <w:rFonts w:cs="Arial"/>
        </w:rPr>
      </w:pPr>
      <w:r w:rsidRPr="005E35EC">
        <w:rPr>
          <w:rFonts w:cs="Arial"/>
        </w:rPr>
        <w:t>de geldigheidstermijn van de Nadere Offerte, die tenminste dertig dagen bedraagt;</w:t>
      </w:r>
    </w:p>
    <w:p w14:paraId="518C90D5" w14:textId="77777777" w:rsidR="00B45200" w:rsidRPr="004C5B8E" w:rsidRDefault="00B45200" w:rsidP="009125E9">
      <w:pPr>
        <w:pStyle w:val="Lijstalinea"/>
        <w:numPr>
          <w:ilvl w:val="0"/>
          <w:numId w:val="45"/>
        </w:numPr>
        <w:autoSpaceDE w:val="0"/>
        <w:autoSpaceDN w:val="0"/>
        <w:adjustRightInd w:val="0"/>
        <w:spacing w:line="240" w:lineRule="auto"/>
        <w:ind w:left="851" w:hanging="284"/>
        <w:rPr>
          <w:rFonts w:cs="Arial"/>
        </w:rPr>
      </w:pPr>
      <w:r w:rsidRPr="005E35EC">
        <w:rPr>
          <w:rFonts w:cs="Arial"/>
          <w:bCs/>
        </w:rPr>
        <w:t>een verwijzing naar het contractnummer van deze Raamovereenkomst.</w:t>
      </w:r>
    </w:p>
    <w:p w14:paraId="189D0FC0" w14:textId="7A71B7A9" w:rsidR="009125E9" w:rsidRDefault="72ACE3E8" w:rsidP="004C5B8E">
      <w:pPr>
        <w:pStyle w:val="Lijstalinea"/>
        <w:numPr>
          <w:ilvl w:val="0"/>
          <w:numId w:val="10"/>
        </w:numPr>
        <w:autoSpaceDE w:val="0"/>
        <w:autoSpaceDN w:val="0"/>
        <w:adjustRightInd w:val="0"/>
        <w:spacing w:line="240" w:lineRule="auto"/>
        <w:rPr>
          <w:rFonts w:cs="Arial"/>
        </w:rPr>
      </w:pPr>
      <w:r w:rsidRPr="5E27479E">
        <w:rPr>
          <w:rFonts w:cs="Arial"/>
        </w:rPr>
        <w:t>Leverancier</w:t>
      </w:r>
      <w:r w:rsidR="3392229B" w:rsidRPr="5E27479E">
        <w:rPr>
          <w:rFonts w:cs="Arial"/>
        </w:rPr>
        <w:t xml:space="preserve"> en </w:t>
      </w:r>
      <w:r w:rsidRPr="5E27479E">
        <w:rPr>
          <w:rFonts w:cs="Arial"/>
        </w:rPr>
        <w:t>Opdrachtgever</w:t>
      </w:r>
      <w:r w:rsidR="3392229B" w:rsidRPr="5E27479E">
        <w:rPr>
          <w:rFonts w:cs="Arial"/>
        </w:rPr>
        <w:t xml:space="preserve"> leggen hun afspraken vast in e</w:t>
      </w:r>
      <w:r w:rsidR="6AC097AA" w:rsidRPr="5E27479E">
        <w:rPr>
          <w:rFonts w:cs="Arial"/>
        </w:rPr>
        <w:t xml:space="preserve">en Nadere Overeenkomst, conform </w:t>
      </w:r>
      <w:r w:rsidR="3392229B" w:rsidRPr="5E27479E">
        <w:rPr>
          <w:rFonts w:cs="Arial"/>
        </w:rPr>
        <w:t xml:space="preserve">het model zoals die als bijlage </w:t>
      </w:r>
      <w:r w:rsidR="244D0C0E" w:rsidRPr="5E27479E">
        <w:rPr>
          <w:rFonts w:cs="Arial"/>
        </w:rPr>
        <w:t xml:space="preserve">5 </w:t>
      </w:r>
      <w:r w:rsidR="3392229B" w:rsidRPr="5E27479E">
        <w:rPr>
          <w:rFonts w:cs="Arial"/>
        </w:rPr>
        <w:t xml:space="preserve">aan deze Raamovereenkomst is </w:t>
      </w:r>
      <w:r w:rsidR="6AC097AA" w:rsidRPr="5E27479E">
        <w:rPr>
          <w:rFonts w:cs="Arial"/>
        </w:rPr>
        <w:t xml:space="preserve">gevoegd. </w:t>
      </w:r>
    </w:p>
    <w:p w14:paraId="5C720074" w14:textId="29499E81" w:rsidR="00B45200" w:rsidRPr="004C5B8E" w:rsidRDefault="6AC097AA" w:rsidP="004C5B8E">
      <w:pPr>
        <w:pStyle w:val="Lijstalinea"/>
        <w:numPr>
          <w:ilvl w:val="0"/>
          <w:numId w:val="10"/>
        </w:numPr>
        <w:autoSpaceDE w:val="0"/>
        <w:autoSpaceDN w:val="0"/>
        <w:adjustRightInd w:val="0"/>
        <w:spacing w:line="240" w:lineRule="auto"/>
        <w:rPr>
          <w:rFonts w:cs="Arial"/>
        </w:rPr>
      </w:pPr>
      <w:r w:rsidRPr="5E27479E">
        <w:rPr>
          <w:rFonts w:cs="Arial"/>
        </w:rPr>
        <w:t xml:space="preserve">Tenminste </w:t>
      </w:r>
      <w:r w:rsidR="3C28330C" w:rsidRPr="5E27479E">
        <w:rPr>
          <w:rFonts w:cs="Arial"/>
        </w:rPr>
        <w:t xml:space="preserve">3 </w:t>
      </w:r>
      <w:r w:rsidRPr="5E27479E">
        <w:rPr>
          <w:rFonts w:cs="Arial"/>
        </w:rPr>
        <w:t xml:space="preserve">maanden </w:t>
      </w:r>
      <w:r w:rsidR="3392229B" w:rsidRPr="5E27479E">
        <w:rPr>
          <w:rFonts w:cs="Arial"/>
        </w:rPr>
        <w:t xml:space="preserve">voor expiratie van de Nadere Overeenkomst met een bepaalde tijd brengt </w:t>
      </w:r>
      <w:r w:rsidR="72ACE3E8" w:rsidRPr="5E27479E">
        <w:rPr>
          <w:rFonts w:cs="Arial"/>
        </w:rPr>
        <w:t>Leverancier</w:t>
      </w:r>
      <w:r w:rsidR="3392229B" w:rsidRPr="5E27479E">
        <w:rPr>
          <w:rFonts w:cs="Arial"/>
        </w:rPr>
        <w:t xml:space="preserve"> </w:t>
      </w:r>
      <w:r w:rsidR="72ACE3E8" w:rsidRPr="5E27479E">
        <w:rPr>
          <w:rFonts w:cs="Arial"/>
        </w:rPr>
        <w:t>Opdrachtgever</w:t>
      </w:r>
      <w:r w:rsidR="3392229B" w:rsidRPr="5E27479E">
        <w:rPr>
          <w:rFonts w:cs="Arial"/>
        </w:rPr>
        <w:t xml:space="preserve"> op de hoogte van de aanstaande expiratie.</w:t>
      </w:r>
    </w:p>
    <w:p w14:paraId="1C885BD4" w14:textId="125AB368" w:rsidR="00E554A5" w:rsidRPr="00EF42AD" w:rsidRDefault="32D5BA52" w:rsidP="009125E9">
      <w:pPr>
        <w:numPr>
          <w:ilvl w:val="0"/>
          <w:numId w:val="47"/>
        </w:numPr>
        <w:spacing w:line="270" w:lineRule="atLeast"/>
      </w:pPr>
      <w:r>
        <w:t xml:space="preserve">De </w:t>
      </w:r>
      <w:r w:rsidR="43E2DE46">
        <w:t xml:space="preserve">Nadere Overeenkomst </w:t>
      </w:r>
      <w:r w:rsidR="72F948C0">
        <w:t xml:space="preserve">eindigt aan het einde van de looptijd </w:t>
      </w:r>
      <w:r w:rsidR="76AF6C92">
        <w:t xml:space="preserve">van die overeenkomst of aan het einde van de looptijd </w:t>
      </w:r>
      <w:r w:rsidR="72F948C0">
        <w:t xml:space="preserve">van </w:t>
      </w:r>
      <w:r w:rsidR="023D9726">
        <w:t>de Raamovereenkomst</w:t>
      </w:r>
      <w:r w:rsidR="43D83890">
        <w:t xml:space="preserve"> of bij tussentijdse beëindiging van de Raamovereenkomst,</w:t>
      </w:r>
      <w:r w:rsidR="72F948C0">
        <w:t xml:space="preserve"> </w:t>
      </w:r>
      <w:r w:rsidR="43E2DE46">
        <w:t>tenzij anders overeengekomen</w:t>
      </w:r>
      <w:r w:rsidR="43D83890">
        <w:t xml:space="preserve"> in de Nadere Overeenkomst</w:t>
      </w:r>
      <w:r w:rsidR="72F948C0">
        <w:t xml:space="preserve">. </w:t>
      </w:r>
      <w:r w:rsidR="72ACE3E8">
        <w:t>Opdrachtgever</w:t>
      </w:r>
      <w:r w:rsidR="72F948C0">
        <w:t xml:space="preserve"> is niet gehouden tot het vergoeden van schade.</w:t>
      </w:r>
    </w:p>
    <w:p w14:paraId="363786E5" w14:textId="2231481E" w:rsidR="00E554A5" w:rsidRDefault="00E554A5" w:rsidP="00E554A5"/>
    <w:p w14:paraId="57A86038" w14:textId="65295006" w:rsidR="00FB1DCF" w:rsidRDefault="00FB1DCF" w:rsidP="00E554A5"/>
    <w:p w14:paraId="7CEFF5EE" w14:textId="471625EA" w:rsidR="00FB1DCF" w:rsidRDefault="00FB1DCF" w:rsidP="00E554A5"/>
    <w:p w14:paraId="37B95C72" w14:textId="641DC393" w:rsidR="00FB1DCF" w:rsidRDefault="00FB1DCF" w:rsidP="00E554A5"/>
    <w:p w14:paraId="64E4BF48" w14:textId="77777777" w:rsidR="00FB1DCF" w:rsidRDefault="00FB1DCF" w:rsidP="00E554A5"/>
    <w:p w14:paraId="0B3EBF7C" w14:textId="5A9CEDA8" w:rsidR="00E554A5" w:rsidRDefault="72F948C0" w:rsidP="5E27479E">
      <w:pPr>
        <w:numPr>
          <w:ilvl w:val="0"/>
          <w:numId w:val="57"/>
        </w:numPr>
        <w:spacing w:line="270" w:lineRule="atLeast"/>
        <w:ind w:left="709" w:hanging="283"/>
        <w:rPr>
          <w:b/>
          <w:bCs/>
        </w:rPr>
      </w:pPr>
      <w:r w:rsidRPr="5E27479E">
        <w:rPr>
          <w:b/>
          <w:bCs/>
        </w:rPr>
        <w:t xml:space="preserve">VERPLICHTINGEN VOOR </w:t>
      </w:r>
      <w:r w:rsidR="72ACE3E8" w:rsidRPr="5E27479E">
        <w:rPr>
          <w:b/>
          <w:bCs/>
        </w:rPr>
        <w:t>LEVERANCIER</w:t>
      </w:r>
    </w:p>
    <w:p w14:paraId="0144A5AF" w14:textId="77777777" w:rsidR="009B61A9" w:rsidRDefault="009B61A9" w:rsidP="00EE59DD"/>
    <w:p w14:paraId="4194CF70" w14:textId="3E82FE0C" w:rsidR="009B61A9" w:rsidRPr="00FF794E" w:rsidRDefault="72ACE3E8" w:rsidP="00EE59DD">
      <w:pPr>
        <w:pStyle w:val="Lijstalinea"/>
        <w:numPr>
          <w:ilvl w:val="1"/>
          <w:numId w:val="56"/>
        </w:numPr>
        <w:ind w:left="567" w:hanging="567"/>
      </w:pPr>
      <w:r>
        <w:t>Leverancier</w:t>
      </w:r>
      <w:r w:rsidR="5FAD6964">
        <w:t xml:space="preserve"> levert alle fabricaten/merken standaard </w:t>
      </w:r>
      <w:r w:rsidR="4B37CF5B">
        <w:t xml:space="preserve">software </w:t>
      </w:r>
      <w:r w:rsidR="5FAD6964">
        <w:t>inclusief:</w:t>
      </w:r>
    </w:p>
    <w:p w14:paraId="36AB114F" w14:textId="77777777" w:rsidR="00696265" w:rsidRDefault="40CB9942" w:rsidP="5E27479E">
      <w:pPr>
        <w:pStyle w:val="Lijstalinea"/>
        <w:ind w:left="360"/>
      </w:pPr>
      <w:r>
        <w:t>a) Informatiedragers of mediakits (indien van toepassing);</w:t>
      </w:r>
    </w:p>
    <w:p w14:paraId="5BC3DA3D" w14:textId="77777777" w:rsidR="00696265" w:rsidRDefault="40CB9942" w:rsidP="5E27479E">
      <w:pPr>
        <w:pStyle w:val="Lijstalinea"/>
        <w:ind w:left="360"/>
      </w:pPr>
      <w:r>
        <w:t>b) licenties, licentievoorwaarden, licentieovereenkomsten incl. bijbehorende documenten;</w:t>
      </w:r>
    </w:p>
    <w:p w14:paraId="03984E80" w14:textId="77777777" w:rsidR="00696265" w:rsidRDefault="40CB9942" w:rsidP="5E27479E">
      <w:pPr>
        <w:pStyle w:val="Lijstalinea"/>
        <w:ind w:left="360"/>
      </w:pPr>
      <w:r>
        <w:t xml:space="preserve">c) Cloud (zoals SaaS) oplossingen; </w:t>
      </w:r>
    </w:p>
    <w:p w14:paraId="05082D0A" w14:textId="77777777" w:rsidR="00696265" w:rsidRDefault="40CB9942" w:rsidP="5E27479E">
      <w:pPr>
        <w:pStyle w:val="Lijstalinea"/>
        <w:ind w:left="360"/>
      </w:pPr>
      <w:r>
        <w:t>d) Licentieadministratie inclusief managementrapportages (op basis van inkoop - &amp; verkoopadministratie gegevens);</w:t>
      </w:r>
    </w:p>
    <w:p w14:paraId="25B49660" w14:textId="77777777" w:rsidR="00696265" w:rsidRDefault="40CB9942" w:rsidP="5E27479E">
      <w:pPr>
        <w:pStyle w:val="Lijstalinea"/>
        <w:ind w:left="360"/>
      </w:pPr>
      <w:r>
        <w:t>e) Licentiesleutels, licentiecodes;</w:t>
      </w:r>
    </w:p>
    <w:p w14:paraId="1BF9AE21" w14:textId="77777777" w:rsidR="00696265" w:rsidRDefault="40CB9942" w:rsidP="5E27479E">
      <w:pPr>
        <w:pStyle w:val="Lijstalinea"/>
        <w:ind w:left="360"/>
      </w:pPr>
      <w:r>
        <w:t>f) Documentatie.</w:t>
      </w:r>
    </w:p>
    <w:p w14:paraId="75DAA0D9" w14:textId="2FF9058E" w:rsidR="009B61A9" w:rsidRPr="00A372CB" w:rsidRDefault="72ACE3E8" w:rsidP="00A372CB">
      <w:pPr>
        <w:pStyle w:val="Lijstalinea"/>
        <w:numPr>
          <w:ilvl w:val="1"/>
          <w:numId w:val="56"/>
        </w:numPr>
        <w:ind w:left="567" w:hanging="567"/>
      </w:pPr>
      <w:r>
        <w:t>Leverancier</w:t>
      </w:r>
      <w:r w:rsidR="5FAD6964">
        <w:t xml:space="preserve"> levert standaard door de </w:t>
      </w:r>
      <w:r w:rsidR="78F94BED">
        <w:t>Fabrikant</w:t>
      </w:r>
      <w:r w:rsidR="5FAD6964">
        <w:t xml:space="preserve"> gespecificeerd Onderhoud en support op de volgende deelgebieden:</w:t>
      </w:r>
    </w:p>
    <w:p w14:paraId="3721CFDD" w14:textId="77777777" w:rsidR="00696265" w:rsidRDefault="40CB9942" w:rsidP="5E27479E">
      <w:pPr>
        <w:pStyle w:val="Lijstalinea"/>
        <w:ind w:left="360"/>
      </w:pPr>
      <w:r>
        <w:t>a) Levering van patches;</w:t>
      </w:r>
    </w:p>
    <w:p w14:paraId="27301180" w14:textId="77777777" w:rsidR="00696265" w:rsidRDefault="40CB9942" w:rsidP="5E27479E">
      <w:pPr>
        <w:pStyle w:val="Lijstalinea"/>
        <w:ind w:left="360"/>
      </w:pPr>
      <w:r>
        <w:t>b) Levering van verbeterde versies (updates);</w:t>
      </w:r>
    </w:p>
    <w:p w14:paraId="7A1C2886" w14:textId="77777777" w:rsidR="00696265" w:rsidRDefault="40CB9942" w:rsidP="5E27479E">
      <w:pPr>
        <w:pStyle w:val="Lijstalinea"/>
        <w:ind w:left="360"/>
      </w:pPr>
      <w:r>
        <w:t>c) Levering van nieuwe versies (releases, upgrades);</w:t>
      </w:r>
      <w:r w:rsidR="00696265">
        <w:tab/>
      </w:r>
    </w:p>
    <w:p w14:paraId="254B9265" w14:textId="77777777" w:rsidR="00696265" w:rsidRDefault="40CB9942" w:rsidP="5E27479E">
      <w:pPr>
        <w:pStyle w:val="Lijstalinea"/>
        <w:ind w:left="360"/>
      </w:pPr>
      <w:r>
        <w:t>d) Levering van periodiek terugkerend onderhoud en/of support op licenties en Cloud oplossingen;</w:t>
      </w:r>
    </w:p>
    <w:p w14:paraId="5F3BEDF4" w14:textId="77777777" w:rsidR="00696265" w:rsidRDefault="40CB9942" w:rsidP="5E27479E">
      <w:pPr>
        <w:pStyle w:val="Lijstalinea"/>
        <w:ind w:left="360"/>
      </w:pPr>
      <w:r>
        <w:t>e) Ondersteuning bij installatie;</w:t>
      </w:r>
    </w:p>
    <w:p w14:paraId="19248B80" w14:textId="77777777" w:rsidR="00696265" w:rsidRDefault="40CB9942" w:rsidP="5E27479E">
      <w:pPr>
        <w:pStyle w:val="Lijstalinea"/>
        <w:ind w:left="360"/>
      </w:pPr>
      <w:r>
        <w:t xml:space="preserve">f) Het eventueel meeleveren van preventief, correctief en adaptief onderhoud, 1e, 2e en 3e </w:t>
      </w:r>
      <w:proofErr w:type="spellStart"/>
      <w:r>
        <w:t>lijns</w:t>
      </w:r>
      <w:proofErr w:type="spellEnd"/>
      <w:r>
        <w:t xml:space="preserve"> support en helpdesk support met de standaard software applicaties c.q. licenties al dan niet via de betreffende fabrikant of rechthebbende;</w:t>
      </w:r>
    </w:p>
    <w:p w14:paraId="2B86C7DC" w14:textId="3619C30D" w:rsidR="00F8146E" w:rsidRPr="00A372CB" w:rsidRDefault="53BF9691" w:rsidP="00720890">
      <w:pPr>
        <w:ind w:left="360"/>
      </w:pPr>
      <w:r w:rsidRPr="5E27479E">
        <w:t>D</w:t>
      </w:r>
      <w:r w:rsidR="5FAD6964" w:rsidRPr="5E27479E">
        <w:t xml:space="preserve">e onder e) vermelde diensten worden </w:t>
      </w:r>
      <w:r w:rsidRPr="5E27479E">
        <w:t xml:space="preserve">via bemiddeling van </w:t>
      </w:r>
      <w:r w:rsidR="72ACE3E8" w:rsidRPr="5E27479E">
        <w:t>Leverancier</w:t>
      </w:r>
      <w:r w:rsidRPr="5E27479E">
        <w:t xml:space="preserve"> </w:t>
      </w:r>
      <w:r w:rsidR="5FAD6964" w:rsidRPr="5E27479E">
        <w:t xml:space="preserve">door de </w:t>
      </w:r>
      <w:r w:rsidR="78F94BED" w:rsidRPr="5E27479E">
        <w:t>Fabrikant</w:t>
      </w:r>
      <w:r w:rsidR="5FAD6964" w:rsidRPr="5E27479E">
        <w:t xml:space="preserve"> of rechthebbende dan wel door deze  aan te wijzen derden geleverd.</w:t>
      </w:r>
    </w:p>
    <w:p w14:paraId="6CAE16EA" w14:textId="6A4D433B" w:rsidR="009B61A9" w:rsidRPr="007D358F" w:rsidRDefault="72ACE3E8" w:rsidP="00EE59DD">
      <w:pPr>
        <w:pStyle w:val="Lijstalinea"/>
        <w:numPr>
          <w:ilvl w:val="1"/>
          <w:numId w:val="56"/>
        </w:numPr>
        <w:ind w:left="567" w:hanging="567"/>
      </w:pPr>
      <w:r>
        <w:t>Leverancier</w:t>
      </w:r>
      <w:r w:rsidR="1E84D983">
        <w:t xml:space="preserve"> levert S</w:t>
      </w:r>
      <w:r w:rsidR="5FAD6964">
        <w:t xml:space="preserve">oftware </w:t>
      </w:r>
      <w:bookmarkStart w:id="2" w:name="_Hlk106915699"/>
      <w:r w:rsidR="5FAD6964">
        <w:t>Asset Management diensten in de vorm van:</w:t>
      </w:r>
    </w:p>
    <w:p w14:paraId="6DB20099" w14:textId="77777777" w:rsidR="009B61A9" w:rsidRPr="007D358F" w:rsidRDefault="009B61A9" w:rsidP="00F8146E">
      <w:pPr>
        <w:pStyle w:val="Tussenkop"/>
        <w:numPr>
          <w:ilvl w:val="0"/>
          <w:numId w:val="51"/>
        </w:numPr>
        <w:ind w:left="1134" w:hanging="567"/>
        <w:rPr>
          <w:rFonts w:ascii="Corbel" w:hAnsi="Corbel"/>
          <w:b w:val="0"/>
          <w:sz w:val="21"/>
          <w:szCs w:val="21"/>
        </w:rPr>
      </w:pPr>
      <w:r w:rsidRPr="007D358F">
        <w:rPr>
          <w:rFonts w:ascii="Corbel" w:hAnsi="Corbel"/>
          <w:b w:val="0"/>
          <w:sz w:val="21"/>
          <w:szCs w:val="21"/>
        </w:rPr>
        <w:t>Licentieadministratie inclusief managementrapportages (op basis van inkoop - &amp; verkoopadministratie gegevens);</w:t>
      </w:r>
    </w:p>
    <w:p w14:paraId="60CDD582" w14:textId="77777777" w:rsidR="009B61A9" w:rsidRPr="007D358F" w:rsidRDefault="009B61A9" w:rsidP="00F8146E">
      <w:pPr>
        <w:pStyle w:val="Tussenkop"/>
        <w:numPr>
          <w:ilvl w:val="0"/>
          <w:numId w:val="51"/>
        </w:numPr>
        <w:ind w:left="1134" w:hanging="567"/>
        <w:rPr>
          <w:rFonts w:ascii="Corbel" w:hAnsi="Corbel"/>
          <w:b w:val="0"/>
          <w:sz w:val="21"/>
          <w:szCs w:val="21"/>
        </w:rPr>
      </w:pPr>
      <w:r w:rsidRPr="007D358F">
        <w:rPr>
          <w:rFonts w:ascii="Corbel" w:hAnsi="Corbel"/>
          <w:b w:val="0"/>
          <w:sz w:val="21"/>
          <w:szCs w:val="21"/>
        </w:rPr>
        <w:t>Advisering met betrekking tot licentievoorwaarden;</w:t>
      </w:r>
    </w:p>
    <w:p w14:paraId="5384B3AB" w14:textId="77777777" w:rsidR="009B61A9" w:rsidRPr="007D358F" w:rsidRDefault="009B61A9" w:rsidP="00EE59DD">
      <w:pPr>
        <w:pStyle w:val="Tussenkop"/>
        <w:numPr>
          <w:ilvl w:val="0"/>
          <w:numId w:val="51"/>
        </w:numPr>
        <w:ind w:left="1134" w:hanging="567"/>
        <w:rPr>
          <w:b w:val="0"/>
        </w:rPr>
      </w:pPr>
      <w:r w:rsidRPr="007D358F">
        <w:rPr>
          <w:rFonts w:ascii="Corbel" w:hAnsi="Corbel"/>
          <w:b w:val="0"/>
          <w:sz w:val="21"/>
          <w:szCs w:val="21"/>
        </w:rPr>
        <w:t xml:space="preserve">Advisering met betrekking tot efficiënte exploitatie van licenties c.q. standaard software producten en life </w:t>
      </w:r>
      <w:proofErr w:type="spellStart"/>
      <w:r w:rsidRPr="007D358F">
        <w:rPr>
          <w:rFonts w:ascii="Corbel" w:hAnsi="Corbel"/>
          <w:b w:val="0"/>
          <w:sz w:val="21"/>
          <w:szCs w:val="21"/>
        </w:rPr>
        <w:t>cycle</w:t>
      </w:r>
      <w:proofErr w:type="spellEnd"/>
      <w:r w:rsidRPr="007D358F">
        <w:rPr>
          <w:rFonts w:ascii="Corbel" w:hAnsi="Corbel"/>
          <w:b w:val="0"/>
          <w:sz w:val="21"/>
          <w:szCs w:val="21"/>
        </w:rPr>
        <w:t xml:space="preserve"> –en  releasemanagement;</w:t>
      </w:r>
    </w:p>
    <w:bookmarkEnd w:id="2"/>
    <w:p w14:paraId="24ED7FFD" w14:textId="10F7C43C" w:rsidR="009B61A9" w:rsidRPr="007D358F" w:rsidRDefault="72ACE3E8" w:rsidP="00EE59DD">
      <w:pPr>
        <w:pStyle w:val="Lijstalinea"/>
        <w:numPr>
          <w:ilvl w:val="1"/>
          <w:numId w:val="56"/>
        </w:numPr>
        <w:ind w:left="567" w:hanging="567"/>
      </w:pPr>
      <w:r>
        <w:t>Leverancier</w:t>
      </w:r>
      <w:r w:rsidR="0E1D087C">
        <w:t xml:space="preserve"> adviseert en biedt </w:t>
      </w:r>
      <w:r>
        <w:t>Opdrachtgever</w:t>
      </w:r>
      <w:r w:rsidR="5FAD6964">
        <w:t xml:space="preserve"> specifieke dienstverlening in de vorm van:</w:t>
      </w:r>
    </w:p>
    <w:p w14:paraId="51968794" w14:textId="77777777" w:rsidR="00696265" w:rsidRDefault="40CB9942" w:rsidP="5E27479E">
      <w:pPr>
        <w:pStyle w:val="Lijstalinea"/>
        <w:ind w:left="360"/>
      </w:pPr>
      <w:r>
        <w:t>a) Advisering over functionele selectie standaard software applicaties;</w:t>
      </w:r>
    </w:p>
    <w:p w14:paraId="16DC1228" w14:textId="77777777" w:rsidR="00696265" w:rsidRDefault="40CB9942" w:rsidP="5E27479E">
      <w:pPr>
        <w:pStyle w:val="Lijstalinea"/>
        <w:ind w:left="360"/>
      </w:pPr>
      <w:r>
        <w:t>b) Advisering over open source en open standaarden;</w:t>
      </w:r>
    </w:p>
    <w:p w14:paraId="13B156C2" w14:textId="77777777" w:rsidR="00696265" w:rsidRDefault="40CB9942" w:rsidP="5E27479E">
      <w:pPr>
        <w:pStyle w:val="Lijstalinea"/>
        <w:ind w:left="360"/>
      </w:pPr>
      <w:r>
        <w:t xml:space="preserve">c) Advisering over en ondersteuning bij implementatie van standaard software (waaronder ook te verstaan het </w:t>
      </w:r>
      <w:proofErr w:type="spellStart"/>
      <w:r>
        <w:t>customizen</w:t>
      </w:r>
      <w:proofErr w:type="spellEnd"/>
      <w:r>
        <w:t xml:space="preserve"> in verband met de technische infrastructuur van de gemeente Amsterdam), producten en verbeterde versies en nieuwe versies van standaard softwareproducten;</w:t>
      </w:r>
    </w:p>
    <w:p w14:paraId="155A1C3B" w14:textId="77777777" w:rsidR="00696265" w:rsidRDefault="40CB9942" w:rsidP="5E27479E">
      <w:pPr>
        <w:pStyle w:val="Lijstalinea"/>
        <w:ind w:left="360"/>
      </w:pPr>
      <w:r>
        <w:t>d) Actief signaleren van aflopend of te verlengen onderhoud;</w:t>
      </w:r>
    </w:p>
    <w:p w14:paraId="3CF9CF69" w14:textId="77777777" w:rsidR="00696265" w:rsidRDefault="40CB9942" w:rsidP="5E27479E">
      <w:pPr>
        <w:pStyle w:val="Lijstalinea"/>
        <w:ind w:left="360"/>
      </w:pPr>
      <w:r>
        <w:t>e) Advisering met betrekking tot licentievoorwaarden;</w:t>
      </w:r>
    </w:p>
    <w:p w14:paraId="5696D007" w14:textId="77777777" w:rsidR="00696265" w:rsidRDefault="40CB9942" w:rsidP="5E27479E">
      <w:pPr>
        <w:pStyle w:val="Lijstalinea"/>
        <w:ind w:left="360"/>
      </w:pPr>
      <w:r>
        <w:t xml:space="preserve">f) Advisering met betrekking tot efficiënte exploitatie van licenties c.q. standaard software producten en over life </w:t>
      </w:r>
      <w:proofErr w:type="spellStart"/>
      <w:r>
        <w:t>cycle</w:t>
      </w:r>
      <w:proofErr w:type="spellEnd"/>
      <w:r>
        <w:t xml:space="preserve"> –en releasemanagement. </w:t>
      </w:r>
    </w:p>
    <w:p w14:paraId="67F39AF6" w14:textId="277AB289" w:rsidR="009B61A9" w:rsidRPr="007D358F" w:rsidRDefault="0E1D087C" w:rsidP="00633BBF">
      <w:pPr>
        <w:pStyle w:val="Tussenkop"/>
        <w:ind w:left="360"/>
        <w:rPr>
          <w:rFonts w:ascii="Corbel" w:eastAsia="Corbel" w:hAnsi="Corbel" w:cs="Corbel"/>
          <w:b w:val="0"/>
          <w:sz w:val="21"/>
          <w:szCs w:val="21"/>
        </w:rPr>
      </w:pPr>
      <w:r w:rsidRPr="5E27479E">
        <w:rPr>
          <w:rFonts w:ascii="Corbel" w:hAnsi="Corbel"/>
          <w:b w:val="0"/>
          <w:sz w:val="21"/>
          <w:szCs w:val="21"/>
        </w:rPr>
        <w:lastRenderedPageBreak/>
        <w:t>D</w:t>
      </w:r>
      <w:r w:rsidR="5FAD6964" w:rsidRPr="5E27479E">
        <w:rPr>
          <w:rFonts w:ascii="Corbel" w:hAnsi="Corbel"/>
          <w:b w:val="0"/>
          <w:sz w:val="21"/>
          <w:szCs w:val="21"/>
        </w:rPr>
        <w:t xml:space="preserve">e onder c). vermelde diensten worden </w:t>
      </w:r>
      <w:r w:rsidRPr="5E27479E">
        <w:rPr>
          <w:rFonts w:ascii="Corbel" w:hAnsi="Corbel"/>
          <w:b w:val="0"/>
          <w:sz w:val="21"/>
          <w:szCs w:val="21"/>
        </w:rPr>
        <w:t xml:space="preserve">via </w:t>
      </w:r>
      <w:r w:rsidR="53BF9691" w:rsidRPr="5E27479E">
        <w:rPr>
          <w:rFonts w:ascii="Corbel" w:hAnsi="Corbel"/>
          <w:b w:val="0"/>
          <w:sz w:val="21"/>
          <w:szCs w:val="21"/>
        </w:rPr>
        <w:t xml:space="preserve">bemiddeling van </w:t>
      </w:r>
      <w:r w:rsidR="72ACE3E8" w:rsidRPr="5E27479E">
        <w:rPr>
          <w:rFonts w:ascii="Corbel" w:hAnsi="Corbel"/>
          <w:b w:val="0"/>
          <w:sz w:val="21"/>
          <w:szCs w:val="21"/>
        </w:rPr>
        <w:t>Leverancier</w:t>
      </w:r>
      <w:r w:rsidRPr="5E27479E">
        <w:rPr>
          <w:rFonts w:ascii="Corbel" w:hAnsi="Corbel"/>
          <w:b w:val="0"/>
          <w:sz w:val="21"/>
          <w:szCs w:val="21"/>
        </w:rPr>
        <w:t xml:space="preserve"> </w:t>
      </w:r>
      <w:r w:rsidR="5FAD6964" w:rsidRPr="5E27479E">
        <w:rPr>
          <w:rFonts w:ascii="Corbel" w:hAnsi="Corbel"/>
          <w:b w:val="0"/>
          <w:sz w:val="21"/>
          <w:szCs w:val="21"/>
        </w:rPr>
        <w:t xml:space="preserve">door de </w:t>
      </w:r>
      <w:r w:rsidR="78F94BED" w:rsidRPr="5E27479E">
        <w:rPr>
          <w:rFonts w:ascii="Corbel" w:hAnsi="Corbel"/>
          <w:b w:val="0"/>
          <w:sz w:val="21"/>
          <w:szCs w:val="21"/>
        </w:rPr>
        <w:t>Fabrikant</w:t>
      </w:r>
      <w:r w:rsidR="5FAD6964" w:rsidRPr="5E27479E">
        <w:rPr>
          <w:rFonts w:ascii="Corbel" w:hAnsi="Corbel"/>
          <w:b w:val="0"/>
          <w:sz w:val="21"/>
          <w:szCs w:val="21"/>
        </w:rPr>
        <w:t xml:space="preserve"> of rechthebbende dan wel door deze  aan te wijzen derden geleverd</w:t>
      </w:r>
      <w:r w:rsidR="00633BBF">
        <w:rPr>
          <w:rFonts w:ascii="Corbel" w:hAnsi="Corbel"/>
          <w:b w:val="0"/>
          <w:sz w:val="21"/>
          <w:szCs w:val="21"/>
        </w:rPr>
        <w:t>.</w:t>
      </w:r>
      <w:r w:rsidR="5FAD6964" w:rsidRPr="5E27479E">
        <w:rPr>
          <w:rFonts w:ascii="Corbel" w:hAnsi="Corbel"/>
          <w:b w:val="0"/>
          <w:sz w:val="21"/>
          <w:szCs w:val="21"/>
        </w:rPr>
        <w:t xml:space="preserve"> </w:t>
      </w:r>
    </w:p>
    <w:p w14:paraId="078CBE44" w14:textId="77777777" w:rsidR="00EE59DD" w:rsidRDefault="00EE59DD" w:rsidP="00EE59DD">
      <w:pPr>
        <w:rPr>
          <w:b/>
        </w:rPr>
      </w:pPr>
    </w:p>
    <w:p w14:paraId="3D6BE396" w14:textId="77777777" w:rsidR="00FD6140" w:rsidRDefault="73AAFE62" w:rsidP="5E27479E">
      <w:pPr>
        <w:numPr>
          <w:ilvl w:val="0"/>
          <w:numId w:val="56"/>
        </w:numPr>
        <w:spacing w:line="270" w:lineRule="atLeast"/>
        <w:rPr>
          <w:b/>
          <w:bCs/>
        </w:rPr>
      </w:pPr>
      <w:r w:rsidRPr="5E27479E">
        <w:rPr>
          <w:b/>
          <w:bCs/>
        </w:rPr>
        <w:t>LICENTIEVOORWAARDEN, ADMINISTRATIE</w:t>
      </w:r>
      <w:r w:rsidR="72EDD833" w:rsidRPr="5E27479E">
        <w:rPr>
          <w:b/>
          <w:bCs/>
        </w:rPr>
        <w:t xml:space="preserve"> </w:t>
      </w:r>
      <w:r w:rsidR="082A1C46" w:rsidRPr="5E27479E">
        <w:rPr>
          <w:b/>
          <w:bCs/>
        </w:rPr>
        <w:t>EN DERDENPROGRAMMATUUR</w:t>
      </w:r>
    </w:p>
    <w:p w14:paraId="6F06C3C3" w14:textId="77777777" w:rsidR="00FD6140" w:rsidRDefault="00FD6140" w:rsidP="00EE59DD">
      <w:pPr>
        <w:spacing w:line="270" w:lineRule="atLeast"/>
        <w:ind w:left="360"/>
        <w:rPr>
          <w:b/>
        </w:rPr>
      </w:pPr>
    </w:p>
    <w:p w14:paraId="7190FA9C" w14:textId="569E4B5D" w:rsidR="00AE7505" w:rsidRDefault="082A1C46" w:rsidP="00EE59DD">
      <w:pPr>
        <w:pStyle w:val="Lijstalinea"/>
        <w:numPr>
          <w:ilvl w:val="1"/>
          <w:numId w:val="56"/>
        </w:numPr>
        <w:autoSpaceDE w:val="0"/>
        <w:autoSpaceDN w:val="0"/>
        <w:adjustRightInd w:val="0"/>
        <w:spacing w:line="240" w:lineRule="auto"/>
        <w:ind w:left="567" w:hanging="567"/>
        <w:rPr>
          <w:rFonts w:cs="Arial"/>
        </w:rPr>
      </w:pPr>
      <w:r w:rsidRPr="5E27479E">
        <w:rPr>
          <w:rFonts w:cs="Arial"/>
        </w:rPr>
        <w:t xml:space="preserve">In het geval een </w:t>
      </w:r>
      <w:r w:rsidR="78F94BED" w:rsidRPr="5E27479E">
        <w:rPr>
          <w:rFonts w:cs="Arial"/>
        </w:rPr>
        <w:t>Fabrikant</w:t>
      </w:r>
      <w:r w:rsidRPr="5E27479E">
        <w:rPr>
          <w:rFonts w:cs="Arial"/>
        </w:rPr>
        <w:t xml:space="preserve"> van Standaard software gebruik maakt van </w:t>
      </w:r>
      <w:proofErr w:type="spellStart"/>
      <w:r w:rsidRPr="5E27479E">
        <w:rPr>
          <w:rFonts w:cs="Arial"/>
        </w:rPr>
        <w:t>derdenprogrammatuur</w:t>
      </w:r>
      <w:proofErr w:type="spellEnd"/>
      <w:r w:rsidR="2826ADCF" w:rsidRPr="5E27479E">
        <w:rPr>
          <w:rFonts w:cs="Arial"/>
        </w:rPr>
        <w:t xml:space="preserve"> en/of eigen licentievoorwaarden/EULA</w:t>
      </w:r>
      <w:r w:rsidRPr="5E27479E">
        <w:rPr>
          <w:rFonts w:cs="Arial"/>
        </w:rPr>
        <w:t xml:space="preserve">, vermeldt </w:t>
      </w:r>
      <w:r w:rsidR="72ACE3E8" w:rsidRPr="5E27479E">
        <w:rPr>
          <w:rFonts w:cs="Arial"/>
        </w:rPr>
        <w:t>Leverancier</w:t>
      </w:r>
      <w:r w:rsidRPr="5E27479E">
        <w:rPr>
          <w:rFonts w:cs="Arial"/>
        </w:rPr>
        <w:t xml:space="preserve"> dat expliciet in haar Nadere Offerte. </w:t>
      </w:r>
      <w:r w:rsidR="72ACE3E8" w:rsidRPr="5E27479E">
        <w:rPr>
          <w:rFonts w:cs="Arial"/>
        </w:rPr>
        <w:t>Leverancier</w:t>
      </w:r>
      <w:r w:rsidRPr="5E27479E">
        <w:rPr>
          <w:rFonts w:cs="Arial"/>
        </w:rPr>
        <w:t xml:space="preserve"> draagt er zorg voor dat </w:t>
      </w:r>
      <w:r w:rsidR="72ACE3E8" w:rsidRPr="5E27479E">
        <w:rPr>
          <w:rFonts w:cs="Arial"/>
        </w:rPr>
        <w:t>Opdrachtgever</w:t>
      </w:r>
      <w:r w:rsidRPr="5E27479E">
        <w:rPr>
          <w:rFonts w:cs="Arial"/>
        </w:rPr>
        <w:t xml:space="preserve"> de daarop van toepassing zijnde licentievoorwaarden</w:t>
      </w:r>
      <w:r w:rsidR="2826ADCF" w:rsidRPr="5E27479E">
        <w:rPr>
          <w:rFonts w:cs="Arial"/>
        </w:rPr>
        <w:t>/EULA</w:t>
      </w:r>
      <w:r w:rsidRPr="5E27479E">
        <w:rPr>
          <w:rFonts w:cs="Arial"/>
        </w:rPr>
        <w:t xml:space="preserve"> </w:t>
      </w:r>
      <w:r w:rsidR="51C113BF" w:rsidRPr="5E27479E">
        <w:rPr>
          <w:rFonts w:cs="Arial"/>
        </w:rPr>
        <w:t>bij de Nadere Offerte ontvangt</w:t>
      </w:r>
      <w:r w:rsidRPr="5E27479E">
        <w:rPr>
          <w:rFonts w:cs="Arial"/>
        </w:rPr>
        <w:t>.</w:t>
      </w:r>
    </w:p>
    <w:p w14:paraId="61EB2CBA" w14:textId="64583B86" w:rsidR="00E2178E" w:rsidRDefault="73E8A6C4" w:rsidP="00EE59DD">
      <w:pPr>
        <w:pStyle w:val="Lijstalinea"/>
        <w:numPr>
          <w:ilvl w:val="1"/>
          <w:numId w:val="56"/>
        </w:numPr>
        <w:autoSpaceDE w:val="0"/>
        <w:autoSpaceDN w:val="0"/>
        <w:adjustRightInd w:val="0"/>
        <w:spacing w:line="240" w:lineRule="auto"/>
        <w:ind w:left="567" w:hanging="567"/>
        <w:rPr>
          <w:rFonts w:cs="Arial"/>
        </w:rPr>
      </w:pPr>
      <w:r w:rsidRPr="5E27479E">
        <w:rPr>
          <w:rFonts w:cs="Arial"/>
        </w:rPr>
        <w:t xml:space="preserve">Het is de verantwoordelijkheid van </w:t>
      </w:r>
      <w:r w:rsidR="72ACE3E8" w:rsidRPr="5E27479E">
        <w:rPr>
          <w:rFonts w:cs="Arial"/>
        </w:rPr>
        <w:t>Leverancier</w:t>
      </w:r>
      <w:r w:rsidRPr="5E27479E">
        <w:rPr>
          <w:rFonts w:cs="Arial"/>
        </w:rPr>
        <w:t xml:space="preserve"> om te bewaken dat</w:t>
      </w:r>
      <w:r w:rsidR="51C113BF" w:rsidRPr="5E27479E">
        <w:rPr>
          <w:rFonts w:cs="Arial"/>
        </w:rPr>
        <w:t xml:space="preserve"> Opdrachtgever er nadrukkelijk op geattendeerd wordt, </w:t>
      </w:r>
      <w:r w:rsidR="434133F1" w:rsidRPr="5E27479E">
        <w:rPr>
          <w:rFonts w:cs="Arial"/>
        </w:rPr>
        <w:t>als</w:t>
      </w:r>
      <w:r w:rsidR="51C113BF" w:rsidRPr="5E27479E">
        <w:rPr>
          <w:rFonts w:cs="Arial"/>
        </w:rPr>
        <w:t xml:space="preserve"> er op een Nadere Offerte</w:t>
      </w:r>
      <w:r w:rsidR="434133F1" w:rsidRPr="5E27479E">
        <w:rPr>
          <w:rFonts w:cs="Arial"/>
        </w:rPr>
        <w:t>,</w:t>
      </w:r>
      <w:r w:rsidR="51C113BF" w:rsidRPr="5E27479E">
        <w:rPr>
          <w:rFonts w:cs="Arial"/>
        </w:rPr>
        <w:t xml:space="preserve"> van de Raamovereenkomst, en de daarbij behorende bijlagen, afwijkende voorwaarden van de Fabrikant van toepassing zijn. Tevens is het de verantwoordelijkheid van Leverancier</w:t>
      </w:r>
      <w:r w:rsidR="434133F1" w:rsidRPr="5E27479E">
        <w:rPr>
          <w:rFonts w:cs="Arial"/>
        </w:rPr>
        <w:t xml:space="preserve"> om er voor te zorgen</w:t>
      </w:r>
      <w:r w:rsidR="51C113BF" w:rsidRPr="5E27479E">
        <w:rPr>
          <w:rFonts w:cs="Arial"/>
        </w:rPr>
        <w:t xml:space="preserve"> dat Opdrachtgever bij de Nadere Overeenkomst schriftelijk instemt met deze</w:t>
      </w:r>
      <w:r w:rsidR="434133F1" w:rsidRPr="5E27479E">
        <w:rPr>
          <w:rFonts w:cs="Arial"/>
        </w:rPr>
        <w:t>,</w:t>
      </w:r>
      <w:r w:rsidR="51C113BF" w:rsidRPr="5E27479E">
        <w:rPr>
          <w:rFonts w:cs="Arial"/>
        </w:rPr>
        <w:t xml:space="preserve"> van de Raamovereenkomst en de daarbij behorende bijlagen als de GIBIT en Verwerkersovereenkomst, afwijkende</w:t>
      </w:r>
      <w:r w:rsidRPr="5E27479E">
        <w:rPr>
          <w:rFonts w:cs="Arial"/>
        </w:rPr>
        <w:t xml:space="preserve"> standaard (licentie) voorwaarden van de </w:t>
      </w:r>
      <w:r w:rsidR="78F94BED" w:rsidRPr="5E27479E">
        <w:rPr>
          <w:rFonts w:cs="Arial"/>
        </w:rPr>
        <w:t>Fabrikant</w:t>
      </w:r>
      <w:r w:rsidR="434133F1" w:rsidRPr="5E27479E">
        <w:rPr>
          <w:rFonts w:cs="Arial"/>
        </w:rPr>
        <w:t xml:space="preserve">. </w:t>
      </w:r>
      <w:r w:rsidRPr="5E27479E">
        <w:rPr>
          <w:rFonts w:cs="Arial"/>
        </w:rPr>
        <w:t xml:space="preserve"> </w:t>
      </w:r>
      <w:r w:rsidR="434133F1" w:rsidRPr="5E27479E">
        <w:rPr>
          <w:rFonts w:cs="Arial"/>
        </w:rPr>
        <w:t>Opdrachtgever is niet gebonden aan licentievoorwaarden/EULA van een Fabrikant die niet in de Nadere Offerte en/of de Nadere Overeenkomst voor de Standaard Software zijn genoemd. Of indien Opdrachtgever daarmee niet schriftelijk heeft ingestemd.</w:t>
      </w:r>
    </w:p>
    <w:p w14:paraId="161FD7BB" w14:textId="43A2BBC5" w:rsidR="002664F4" w:rsidRPr="00431C72" w:rsidRDefault="72ACE3E8" w:rsidP="00EE59DD">
      <w:pPr>
        <w:pStyle w:val="Lijstalinea"/>
        <w:numPr>
          <w:ilvl w:val="1"/>
          <w:numId w:val="56"/>
        </w:numPr>
        <w:autoSpaceDE w:val="0"/>
        <w:autoSpaceDN w:val="0"/>
        <w:adjustRightInd w:val="0"/>
        <w:spacing w:line="240" w:lineRule="auto"/>
        <w:ind w:left="567" w:hanging="567"/>
        <w:rPr>
          <w:rFonts w:cs="Arial"/>
        </w:rPr>
      </w:pPr>
      <w:r w:rsidRPr="5E27479E">
        <w:rPr>
          <w:rFonts w:cs="Arial"/>
        </w:rPr>
        <w:t>Leverancier</w:t>
      </w:r>
      <w:r w:rsidR="2211C3AF" w:rsidRPr="5E27479E">
        <w:rPr>
          <w:rFonts w:cs="Arial"/>
        </w:rPr>
        <w:t xml:space="preserve"> </w:t>
      </w:r>
      <w:r w:rsidR="73AAFE62" w:rsidRPr="5E27479E">
        <w:rPr>
          <w:rFonts w:cs="Arial"/>
        </w:rPr>
        <w:t>draagt zorg voor een</w:t>
      </w:r>
      <w:r w:rsidR="230FFD5A" w:rsidRPr="5E27479E">
        <w:rPr>
          <w:rFonts w:cs="Arial"/>
        </w:rPr>
        <w:t xml:space="preserve"> volledige, accurate en correcte licentieadministratie ten behoeve van </w:t>
      </w:r>
      <w:r w:rsidRPr="5E27479E">
        <w:rPr>
          <w:rFonts w:cs="Arial"/>
        </w:rPr>
        <w:t>Opdrachtgever</w:t>
      </w:r>
      <w:r w:rsidR="230FFD5A" w:rsidRPr="5E27479E">
        <w:rPr>
          <w:rFonts w:cs="Arial"/>
        </w:rPr>
        <w:t xml:space="preserve">. Deze administratie is voor </w:t>
      </w:r>
      <w:r w:rsidRPr="5E27479E">
        <w:rPr>
          <w:rFonts w:cs="Arial"/>
        </w:rPr>
        <w:t>Opdrachtgever</w:t>
      </w:r>
      <w:r w:rsidR="230FFD5A" w:rsidRPr="5E27479E">
        <w:rPr>
          <w:rFonts w:cs="Arial"/>
        </w:rPr>
        <w:t xml:space="preserve"> inzichtelijk via de </w:t>
      </w:r>
      <w:proofErr w:type="spellStart"/>
      <w:r w:rsidR="230FFD5A" w:rsidRPr="5E27479E">
        <w:rPr>
          <w:rFonts w:cs="Arial"/>
        </w:rPr>
        <w:t>Webportal</w:t>
      </w:r>
      <w:proofErr w:type="spellEnd"/>
      <w:r w:rsidR="230FFD5A" w:rsidRPr="5E27479E">
        <w:rPr>
          <w:rFonts w:cs="Arial"/>
        </w:rPr>
        <w:t xml:space="preserve"> van </w:t>
      </w:r>
      <w:r w:rsidRPr="5E27479E">
        <w:rPr>
          <w:rFonts w:cs="Arial"/>
        </w:rPr>
        <w:t>Leverancier</w:t>
      </w:r>
      <w:r w:rsidR="230FFD5A" w:rsidRPr="5E27479E">
        <w:rPr>
          <w:rFonts w:cs="Arial"/>
        </w:rPr>
        <w:t xml:space="preserve">.  </w:t>
      </w:r>
      <w:r w:rsidR="73AAFE62" w:rsidRPr="5E27479E">
        <w:rPr>
          <w:rFonts w:cs="Arial"/>
        </w:rPr>
        <w:t xml:space="preserve"> </w:t>
      </w:r>
      <w:r w:rsidR="2D8578DA">
        <w:t xml:space="preserve"> </w:t>
      </w:r>
    </w:p>
    <w:p w14:paraId="5EA3D395" w14:textId="77777777" w:rsidR="00F13542" w:rsidRDefault="00F13542" w:rsidP="00EE59DD"/>
    <w:p w14:paraId="4DF8F33D" w14:textId="77777777" w:rsidR="008F39A6" w:rsidRPr="00EF42AD" w:rsidRDefault="72F948C0" w:rsidP="5E27479E">
      <w:pPr>
        <w:numPr>
          <w:ilvl w:val="0"/>
          <w:numId w:val="56"/>
        </w:numPr>
        <w:spacing w:line="270" w:lineRule="atLeast"/>
        <w:rPr>
          <w:b/>
          <w:bCs/>
        </w:rPr>
      </w:pPr>
      <w:r w:rsidRPr="5E27479E">
        <w:rPr>
          <w:b/>
          <w:bCs/>
        </w:rPr>
        <w:t>PRIJS EN FACTURERING</w:t>
      </w:r>
    </w:p>
    <w:p w14:paraId="62984B84" w14:textId="77777777" w:rsidR="008F39A6" w:rsidRPr="00EF42AD" w:rsidRDefault="008F39A6" w:rsidP="00E554A5">
      <w:pPr>
        <w:rPr>
          <w:b/>
        </w:rPr>
      </w:pPr>
    </w:p>
    <w:p w14:paraId="0795F76D" w14:textId="77777777" w:rsidR="00E438BE" w:rsidRPr="00B85CCD" w:rsidRDefault="00E438BE" w:rsidP="00C92C22">
      <w:pPr>
        <w:numPr>
          <w:ilvl w:val="0"/>
          <w:numId w:val="20"/>
        </w:numPr>
        <w:spacing w:line="270" w:lineRule="atLeast"/>
      </w:pPr>
      <w:r w:rsidRPr="00EF42AD">
        <w:t>De prijzen zijn opgenomen in het Dossier</w:t>
      </w:r>
      <w:r w:rsidR="00786905">
        <w:t xml:space="preserve"> </w:t>
      </w:r>
      <w:r w:rsidR="00786905" w:rsidRPr="003A07C5">
        <w:t>Financiële Afspraken (</w:t>
      </w:r>
      <w:r w:rsidR="00786905" w:rsidRPr="00B85CCD">
        <w:t xml:space="preserve">bijlage </w:t>
      </w:r>
      <w:r w:rsidR="003A07C5" w:rsidRPr="003A07C5">
        <w:t>9</w:t>
      </w:r>
      <w:r w:rsidRPr="00B85CCD">
        <w:t xml:space="preserve">) </w:t>
      </w:r>
    </w:p>
    <w:p w14:paraId="1F41B65D" w14:textId="2833D96B" w:rsidR="000676A2" w:rsidRPr="00B85CCD" w:rsidRDefault="72ACE3E8" w:rsidP="00C92C22">
      <w:pPr>
        <w:numPr>
          <w:ilvl w:val="0"/>
          <w:numId w:val="20"/>
        </w:numPr>
        <w:spacing w:line="270" w:lineRule="atLeast"/>
      </w:pPr>
      <w:r>
        <w:t>Leverancier</w:t>
      </w:r>
      <w:r w:rsidR="3EE4F5BA">
        <w:t xml:space="preserve"> rekent een opslagpercentage van</w:t>
      </w:r>
      <w:r w:rsidR="2567EB2B">
        <w:t xml:space="preserve"> maximaal</w:t>
      </w:r>
      <w:r w:rsidR="3EE4F5BA">
        <w:t xml:space="preserve"> </w:t>
      </w:r>
      <w:r w:rsidR="3EE4F5BA" w:rsidRPr="5E27479E">
        <w:rPr>
          <w:highlight w:val="yellow"/>
        </w:rPr>
        <w:t>x</w:t>
      </w:r>
      <w:r w:rsidR="3EE4F5BA">
        <w:t>%</w:t>
      </w:r>
      <w:r w:rsidR="05C05B25">
        <w:t xml:space="preserve"> op de diensten en </w:t>
      </w:r>
      <w:r w:rsidR="45672952">
        <w:t xml:space="preserve">te leveren </w:t>
      </w:r>
      <w:r w:rsidR="05C05B25">
        <w:t>producten.</w:t>
      </w:r>
    </w:p>
    <w:p w14:paraId="36FDD63E" w14:textId="77777777" w:rsidR="00E438BE" w:rsidRPr="00B85CCD" w:rsidRDefault="00E438BE">
      <w:pPr>
        <w:numPr>
          <w:ilvl w:val="0"/>
          <w:numId w:val="20"/>
        </w:numPr>
        <w:spacing w:line="270" w:lineRule="atLeast"/>
      </w:pPr>
      <w:r w:rsidRPr="00B85CCD">
        <w:t>Het</w:t>
      </w:r>
      <w:r w:rsidR="00270B9F" w:rsidRPr="00B85CCD">
        <w:t xml:space="preserve"> maximale</w:t>
      </w:r>
      <w:r w:rsidRPr="00B85CCD">
        <w:t xml:space="preserve"> opslagpercentage </w:t>
      </w:r>
      <w:r w:rsidR="00A17D9E" w:rsidRPr="00B85CCD">
        <w:t xml:space="preserve">staat </w:t>
      </w:r>
      <w:r w:rsidRPr="00B85CCD">
        <w:t>vast gedurende de gehele looptijd van de Raamovereenkomst.</w:t>
      </w:r>
    </w:p>
    <w:p w14:paraId="4310D4CD" w14:textId="14F10041" w:rsidR="00E554A5" w:rsidRPr="00B85CCD" w:rsidRDefault="72ACE3E8">
      <w:pPr>
        <w:numPr>
          <w:ilvl w:val="0"/>
          <w:numId w:val="20"/>
        </w:numPr>
        <w:spacing w:line="270" w:lineRule="atLeast"/>
      </w:pPr>
      <w:r>
        <w:t>Opdrachtgever</w:t>
      </w:r>
      <w:r w:rsidR="1EA6C9E3">
        <w:t xml:space="preserve"> heeft het recht om door een onafhankelijke partij een marktconformiteitstoets te laten uitvoeren waarbij </w:t>
      </w:r>
      <w:r w:rsidR="6F2301F6">
        <w:t xml:space="preserve">een </w:t>
      </w:r>
      <w:r w:rsidR="1EA6C9E3">
        <w:t>onafhankelijke partij een marktconforme prijs v</w:t>
      </w:r>
      <w:r w:rsidR="4C06EE21">
        <w:t xml:space="preserve">aststelt van een of meerdere </w:t>
      </w:r>
      <w:r w:rsidR="61578120">
        <w:t>Standaard software</w:t>
      </w:r>
      <w:r w:rsidR="1EA6C9E3">
        <w:t xml:space="preserve"> items. Indien de prijzen van </w:t>
      </w:r>
      <w:r>
        <w:t>Leverancier</w:t>
      </w:r>
      <w:r w:rsidR="1EA6C9E3">
        <w:t xml:space="preserve"> te hoog zijn, zal </w:t>
      </w:r>
      <w:r>
        <w:t>Leverancier</w:t>
      </w:r>
      <w:r w:rsidR="1EA6C9E3">
        <w:t xml:space="preserve"> de prijzen van deze </w:t>
      </w:r>
      <w:r w:rsidR="61578120">
        <w:t>Standaard software</w:t>
      </w:r>
      <w:r w:rsidR="0CAB68F0">
        <w:t xml:space="preserve"> items </w:t>
      </w:r>
      <w:r w:rsidR="1EA6C9E3">
        <w:t xml:space="preserve">aanpassen zodat deze marktconform blijven. </w:t>
      </w:r>
    </w:p>
    <w:p w14:paraId="77C092DD" w14:textId="2AB316B4" w:rsidR="00E554A5" w:rsidRPr="00B85CCD" w:rsidRDefault="72F948C0" w:rsidP="00E96712">
      <w:pPr>
        <w:numPr>
          <w:ilvl w:val="0"/>
          <w:numId w:val="20"/>
        </w:numPr>
        <w:spacing w:line="270" w:lineRule="atLeast"/>
      </w:pPr>
      <w:r>
        <w:t xml:space="preserve">De door </w:t>
      </w:r>
      <w:r w:rsidR="72ACE3E8">
        <w:t>Leverancier</w:t>
      </w:r>
      <w:r>
        <w:t xml:space="preserve"> aangeboden prijzen dienen te zijn gebaseerd op di</w:t>
      </w:r>
      <w:r w:rsidR="502BFFF2">
        <w:t>t Raamcontrac</w:t>
      </w:r>
      <w:r>
        <w:t xml:space="preserve">t, waarvan de </w:t>
      </w:r>
      <w:r w:rsidR="568F431C">
        <w:t>Aanbestedingsleidraad</w:t>
      </w:r>
      <w:r>
        <w:t xml:space="preserve"> een integraal onderdeel uitmaakt. </w:t>
      </w:r>
    </w:p>
    <w:p w14:paraId="1A4DBA6F" w14:textId="38B3CF2B" w:rsidR="00263455" w:rsidRPr="003A07C5" w:rsidRDefault="72F948C0" w:rsidP="00263455">
      <w:pPr>
        <w:numPr>
          <w:ilvl w:val="0"/>
          <w:numId w:val="20"/>
        </w:numPr>
        <w:spacing w:line="270" w:lineRule="atLeast"/>
      </w:pPr>
      <w:r>
        <w:t xml:space="preserve">De facturering door </w:t>
      </w:r>
      <w:r w:rsidR="46FE4820">
        <w:t xml:space="preserve">Leverancier </w:t>
      </w:r>
      <w:r>
        <w:t>ge</w:t>
      </w:r>
      <w:r w:rsidR="502BFFF2">
        <w:t xml:space="preserve">schiedt </w:t>
      </w:r>
      <w:r w:rsidR="58428A75">
        <w:t xml:space="preserve">volgens het bepaalde in Bijlage </w:t>
      </w:r>
      <w:r w:rsidR="244D0C0E">
        <w:t>9</w:t>
      </w:r>
      <w:r w:rsidR="58428A75">
        <w:t xml:space="preserve">. </w:t>
      </w:r>
      <w:r w:rsidR="43E450C0">
        <w:t xml:space="preserve">In aanvulling op artikel 9.5 van de GIBIT is Leverancier verplicht om de facturen, voorzien van een inkoopordernummer dan wel een routecode, middels e-facturatie bij de gemeente in te dienen. De factuur kan alleen in voor Amsterdam leesbare varianten van XML- of </w:t>
      </w:r>
      <w:proofErr w:type="spellStart"/>
      <w:r w:rsidR="43E450C0">
        <w:t>SimplerInvoicing</w:t>
      </w:r>
      <w:proofErr w:type="spellEnd"/>
      <w:r w:rsidR="43E450C0">
        <w:t>-berichtenformaat worden ingediend. Kosten verband houdende met e-facturatie komen voor rekening van Leverancier.</w:t>
      </w:r>
    </w:p>
    <w:p w14:paraId="700C9AB7" w14:textId="77777777" w:rsidR="00254928" w:rsidRPr="00A41390" w:rsidRDefault="00254928" w:rsidP="00EE59DD">
      <w:pPr>
        <w:pStyle w:val="Default"/>
        <w:rPr>
          <w:b/>
        </w:rPr>
      </w:pPr>
    </w:p>
    <w:p w14:paraId="2E9841D6" w14:textId="77777777" w:rsidR="00E554A5" w:rsidRPr="00DC6271" w:rsidRDefault="72F948C0" w:rsidP="5E27479E">
      <w:pPr>
        <w:numPr>
          <w:ilvl w:val="0"/>
          <w:numId w:val="56"/>
        </w:numPr>
        <w:spacing w:line="270" w:lineRule="atLeast"/>
        <w:rPr>
          <w:b/>
          <w:bCs/>
        </w:rPr>
      </w:pPr>
      <w:r w:rsidRPr="5E27479E">
        <w:rPr>
          <w:b/>
          <w:bCs/>
        </w:rPr>
        <w:t xml:space="preserve">VERGOEDING VAN SCHADE BIJ NIET EN NIET JUISTE NAKOMING EN BOETE  </w:t>
      </w:r>
    </w:p>
    <w:p w14:paraId="22228330" w14:textId="245BBC2F" w:rsidR="00E554A5" w:rsidRDefault="72F948C0" w:rsidP="00E96712">
      <w:pPr>
        <w:numPr>
          <w:ilvl w:val="0"/>
          <w:numId w:val="21"/>
        </w:numPr>
        <w:spacing w:line="270" w:lineRule="atLeast"/>
      </w:pPr>
      <w:r>
        <w:lastRenderedPageBreak/>
        <w:t xml:space="preserve">Indien </w:t>
      </w:r>
      <w:r w:rsidR="72ACE3E8">
        <w:t>Leverancier</w:t>
      </w:r>
      <w:r>
        <w:t xml:space="preserve"> om welke reden dan ook zijn verplichtingen uit hoofde van </w:t>
      </w:r>
      <w:r w:rsidR="023D9726">
        <w:t>de Raamovereenkomst</w:t>
      </w:r>
      <w:r>
        <w:t xml:space="preserve"> niet of niet geheel nakomt is </w:t>
      </w:r>
      <w:r w:rsidR="72ACE3E8">
        <w:t>Leverancier</w:t>
      </w:r>
      <w:r>
        <w:t xml:space="preserve"> gehouden de schade die </w:t>
      </w:r>
      <w:r w:rsidR="72ACE3E8">
        <w:t>Opdrachtgever</w:t>
      </w:r>
      <w:r>
        <w:t xml:space="preserve"> daardoor leidt te vergoeden. </w:t>
      </w:r>
    </w:p>
    <w:p w14:paraId="210F971D" w14:textId="43633537" w:rsidR="0019470B" w:rsidRPr="00A41352" w:rsidRDefault="4B41777F" w:rsidP="0019470B">
      <w:pPr>
        <w:numPr>
          <w:ilvl w:val="0"/>
          <w:numId w:val="21"/>
        </w:numPr>
        <w:spacing w:line="270" w:lineRule="atLeast"/>
      </w:pPr>
      <w:r>
        <w:t xml:space="preserve">Indien </w:t>
      </w:r>
      <w:r w:rsidR="72ACE3E8">
        <w:t>Leverancier</w:t>
      </w:r>
      <w:r>
        <w:t xml:space="preserve"> om welke reden dan ook zijn verplichtingen uit hoofde van een Nadere Overeenkomst niet of niet geheel nakomt is </w:t>
      </w:r>
      <w:r w:rsidR="72ACE3E8">
        <w:t>Leverancier</w:t>
      </w:r>
      <w:r>
        <w:t xml:space="preserve"> gehouden de schade die </w:t>
      </w:r>
      <w:r w:rsidR="72ACE3E8">
        <w:t>Opdrachtgever</w:t>
      </w:r>
      <w:r>
        <w:t xml:space="preserve"> daardoor leidt te vergoeden. </w:t>
      </w:r>
    </w:p>
    <w:p w14:paraId="6E2502BB" w14:textId="34829574" w:rsidR="0019470B" w:rsidRPr="00F95913" w:rsidRDefault="72ACE3E8" w:rsidP="0019470B">
      <w:pPr>
        <w:pStyle w:val="Lijstalinea"/>
        <w:numPr>
          <w:ilvl w:val="0"/>
          <w:numId w:val="21"/>
        </w:numPr>
        <w:autoSpaceDE w:val="0"/>
        <w:autoSpaceDN w:val="0"/>
        <w:adjustRightInd w:val="0"/>
        <w:spacing w:line="240" w:lineRule="auto"/>
        <w:rPr>
          <w:rFonts w:cs="Arial"/>
        </w:rPr>
      </w:pPr>
      <w:r w:rsidRPr="5E27479E">
        <w:rPr>
          <w:rFonts w:cs="Arial"/>
        </w:rPr>
        <w:t>Opdrachtgever</w:t>
      </w:r>
      <w:r w:rsidR="4B41777F" w:rsidRPr="5E27479E">
        <w:rPr>
          <w:rFonts w:cs="Arial"/>
        </w:rPr>
        <w:t xml:space="preserve"> kan in een Nadere Overeenkomst boeteclausules opnemen jegens </w:t>
      </w:r>
      <w:r w:rsidRPr="5E27479E">
        <w:rPr>
          <w:rFonts w:cs="Arial"/>
        </w:rPr>
        <w:t>Leverancier</w:t>
      </w:r>
      <w:r w:rsidR="4B41777F" w:rsidRPr="5E27479E">
        <w:rPr>
          <w:rFonts w:cs="Arial"/>
        </w:rPr>
        <w:t xml:space="preserve"> met dien verstande dat deze boetes in redelijke verhouding staan tot de gevraagde prestaties van </w:t>
      </w:r>
      <w:r w:rsidRPr="5E27479E">
        <w:rPr>
          <w:rFonts w:cs="Arial"/>
        </w:rPr>
        <w:t>Leverancier</w:t>
      </w:r>
      <w:r w:rsidR="4B41777F" w:rsidRPr="5E27479E">
        <w:rPr>
          <w:rFonts w:cs="Arial"/>
        </w:rPr>
        <w:t xml:space="preserve">. Het opnemen van een boeteclausule in de Nadere Overeenkomst laat alle rechten van </w:t>
      </w:r>
      <w:r w:rsidRPr="5E27479E">
        <w:rPr>
          <w:rFonts w:cs="Arial"/>
        </w:rPr>
        <w:t>Opdrachtgever</w:t>
      </w:r>
      <w:r w:rsidR="4B41777F" w:rsidRPr="5E27479E">
        <w:rPr>
          <w:rFonts w:cs="Arial"/>
        </w:rPr>
        <w:t xml:space="preserve"> tot het vorderen van aanvullende schadevergoeding onverlet.  Het opnemen van een bonusclausule behoort ook tot de mogelijkheden.</w:t>
      </w:r>
    </w:p>
    <w:p w14:paraId="1CE6BFEA" w14:textId="77777777" w:rsidR="00C07478" w:rsidRDefault="00C07478" w:rsidP="00E554A5"/>
    <w:p w14:paraId="5B5D30C6" w14:textId="77777777" w:rsidR="00E554A5" w:rsidRPr="005B4374" w:rsidRDefault="72F948C0" w:rsidP="00EE59DD">
      <w:pPr>
        <w:numPr>
          <w:ilvl w:val="0"/>
          <w:numId w:val="56"/>
        </w:numPr>
        <w:spacing w:line="270" w:lineRule="atLeast"/>
      </w:pPr>
      <w:r w:rsidRPr="5E27479E">
        <w:rPr>
          <w:b/>
          <w:bCs/>
        </w:rPr>
        <w:t xml:space="preserve">COMMUNICATIE </w:t>
      </w:r>
      <w:r w:rsidR="54DBED64" w:rsidRPr="5E27479E">
        <w:rPr>
          <w:b/>
          <w:bCs/>
        </w:rPr>
        <w:t>EN RAPPORTAGE</w:t>
      </w:r>
    </w:p>
    <w:p w14:paraId="212501AF" w14:textId="77777777" w:rsidR="00E554A5" w:rsidRDefault="00E554A5" w:rsidP="00E554A5"/>
    <w:p w14:paraId="23BE63AD" w14:textId="77777777" w:rsidR="00497DFB" w:rsidRDefault="00497DFB" w:rsidP="00FC5BD6">
      <w:pPr>
        <w:numPr>
          <w:ilvl w:val="0"/>
          <w:numId w:val="23"/>
        </w:numPr>
        <w:spacing w:line="270" w:lineRule="atLeast"/>
      </w:pPr>
      <w:r>
        <w:t>Alle communicatie zowel mondeling als schriftelijk geschied</w:t>
      </w:r>
      <w:r w:rsidR="00095752">
        <w:t>t gedurende de looptijd van de R</w:t>
      </w:r>
      <w:r>
        <w:t xml:space="preserve">aamovereenkomst en de op basis daarvan geplaatste Nadere Opdrachten in de Nederlandse taal, tenzij specifiek anders overeengekomen. </w:t>
      </w:r>
    </w:p>
    <w:p w14:paraId="5A02BA2A" w14:textId="0708856F" w:rsidR="003C3E24" w:rsidRDefault="72ACE3E8" w:rsidP="00FC5BD6">
      <w:pPr>
        <w:numPr>
          <w:ilvl w:val="0"/>
          <w:numId w:val="23"/>
        </w:numPr>
        <w:spacing w:line="270" w:lineRule="atLeast"/>
      </w:pPr>
      <w:r>
        <w:t>Leverancier</w:t>
      </w:r>
      <w:r w:rsidR="72F948C0">
        <w:t xml:space="preserve"> en </w:t>
      </w:r>
      <w:r>
        <w:t>Opdrachtgever</w:t>
      </w:r>
      <w:r w:rsidR="72F948C0">
        <w:t xml:space="preserve"> </w:t>
      </w:r>
      <w:r w:rsidR="54DBED64">
        <w:t xml:space="preserve">nemen steeds slechts contact op met de contactpersonen van de wederpartij die voor de onderhavige kwestie vanuit hun rol daartoe in het DAP aangewezen zijn. Escalatie vindt steeds plaats op de in het DAP beschreven wijze. </w:t>
      </w:r>
    </w:p>
    <w:p w14:paraId="35ACC0B0" w14:textId="469FE63F" w:rsidR="00E554A5" w:rsidRDefault="72ACE3E8" w:rsidP="00FC5BD6">
      <w:pPr>
        <w:numPr>
          <w:ilvl w:val="0"/>
          <w:numId w:val="23"/>
        </w:numPr>
        <w:spacing w:line="270" w:lineRule="atLeast"/>
      </w:pPr>
      <w:r>
        <w:t>Leverancier</w:t>
      </w:r>
      <w:r w:rsidR="5FFABCBB">
        <w:t xml:space="preserve"> rapporteert conform de in de SLA opgenomen wijze en frequentie aan </w:t>
      </w:r>
      <w:r>
        <w:t>Opdrachtgever</w:t>
      </w:r>
      <w:r w:rsidR="5FFABCBB">
        <w:t xml:space="preserve"> over de uitvoering van de Raamovereenkomst en de op basis daarvan geplaatste Nadere Opdrachten.</w:t>
      </w:r>
    </w:p>
    <w:p w14:paraId="3F68FB33" w14:textId="411FA92B" w:rsidR="00E554A5" w:rsidRDefault="72ACE3E8" w:rsidP="00E96712">
      <w:pPr>
        <w:numPr>
          <w:ilvl w:val="0"/>
          <w:numId w:val="23"/>
        </w:numPr>
        <w:spacing w:line="270" w:lineRule="atLeast"/>
      </w:pPr>
      <w:r>
        <w:t>Leverancier</w:t>
      </w:r>
      <w:r w:rsidR="72F948C0">
        <w:t xml:space="preserve"> stelt </w:t>
      </w:r>
      <w:r>
        <w:t>Opdrachtgever</w:t>
      </w:r>
      <w:r w:rsidR="72F948C0">
        <w:t xml:space="preserve"> onve</w:t>
      </w:r>
      <w:r w:rsidR="335EF76A">
        <w:t>rwijld</w:t>
      </w:r>
      <w:r w:rsidR="72F948C0">
        <w:t xml:space="preserve"> op de hoogte indien:</w:t>
      </w:r>
    </w:p>
    <w:p w14:paraId="3979B682" w14:textId="2FF09CAA" w:rsidR="00E554A5" w:rsidRDefault="72F948C0" w:rsidP="00B3431F">
      <w:pPr>
        <w:numPr>
          <w:ilvl w:val="1"/>
          <w:numId w:val="13"/>
        </w:numPr>
        <w:tabs>
          <w:tab w:val="clear" w:pos="1440"/>
          <w:tab w:val="num" w:pos="993"/>
        </w:tabs>
        <w:spacing w:line="270" w:lineRule="atLeast"/>
        <w:ind w:left="993" w:hanging="426"/>
      </w:pPr>
      <w:r>
        <w:t xml:space="preserve">De hoedanigheid van </w:t>
      </w:r>
      <w:r w:rsidR="72ACE3E8">
        <w:t>Leverancier</w:t>
      </w:r>
      <w:r>
        <w:t xml:space="preserve"> wezenlijk wijzigt ten opzichte van zijn Inschrijving;</w:t>
      </w:r>
    </w:p>
    <w:p w14:paraId="0D5B710C" w14:textId="77777777" w:rsidR="00E554A5" w:rsidRDefault="00E554A5" w:rsidP="00B3431F">
      <w:pPr>
        <w:numPr>
          <w:ilvl w:val="1"/>
          <w:numId w:val="13"/>
        </w:numPr>
        <w:tabs>
          <w:tab w:val="clear" w:pos="1440"/>
          <w:tab w:val="num" w:pos="993"/>
        </w:tabs>
        <w:spacing w:line="270" w:lineRule="atLeast"/>
        <w:ind w:hanging="873"/>
      </w:pPr>
      <w:r>
        <w:t xml:space="preserve">De uitvoering van de Opdracht wezenlijk wijzigt ten opzichte van zijn Inschrijving; </w:t>
      </w:r>
    </w:p>
    <w:p w14:paraId="080C8858" w14:textId="77777777" w:rsidR="002F1124" w:rsidRPr="005B4374" w:rsidRDefault="002F1124" w:rsidP="00E554A5"/>
    <w:p w14:paraId="63D7472C" w14:textId="77777777" w:rsidR="00E554A5" w:rsidRPr="005B4374" w:rsidRDefault="72F948C0" w:rsidP="00EE59DD">
      <w:pPr>
        <w:numPr>
          <w:ilvl w:val="0"/>
          <w:numId w:val="56"/>
        </w:numPr>
        <w:spacing w:line="270" w:lineRule="atLeast"/>
      </w:pPr>
      <w:r w:rsidRPr="5E27479E">
        <w:rPr>
          <w:b/>
          <w:bCs/>
        </w:rPr>
        <w:t>EVALUATIE</w:t>
      </w:r>
    </w:p>
    <w:p w14:paraId="54D24D75" w14:textId="77777777" w:rsidR="00E554A5" w:rsidRDefault="00E554A5" w:rsidP="00E554A5">
      <w:pPr>
        <w:rPr>
          <w:b/>
        </w:rPr>
      </w:pPr>
    </w:p>
    <w:p w14:paraId="22F25F9E" w14:textId="66DB2889" w:rsidR="00E554A5" w:rsidRDefault="72ACE3E8" w:rsidP="00E96712">
      <w:pPr>
        <w:numPr>
          <w:ilvl w:val="0"/>
          <w:numId w:val="24"/>
        </w:numPr>
        <w:spacing w:line="270" w:lineRule="atLeast"/>
      </w:pPr>
      <w:r>
        <w:t>Opdrachtgever</w:t>
      </w:r>
      <w:r w:rsidR="72F948C0">
        <w:t xml:space="preserve"> evalueert elk jaar de uitvoering van de Opdracht door </w:t>
      </w:r>
      <w:r>
        <w:t>Leverancier</w:t>
      </w:r>
      <w:r w:rsidR="72F948C0">
        <w:t xml:space="preserve"> met het doel bij het aflopen van </w:t>
      </w:r>
      <w:r w:rsidR="023D9726">
        <w:t>de Raamovereenkomst</w:t>
      </w:r>
      <w:r w:rsidR="72F948C0">
        <w:t xml:space="preserve"> een eindoordeel over het presteren van </w:t>
      </w:r>
      <w:r>
        <w:t>Leverancier</w:t>
      </w:r>
      <w:r w:rsidR="72F948C0">
        <w:t xml:space="preserve"> te kunnen geven. </w:t>
      </w:r>
    </w:p>
    <w:p w14:paraId="474AE945" w14:textId="2DEE9A82" w:rsidR="00E554A5" w:rsidRDefault="72ACE3E8" w:rsidP="00E96712">
      <w:pPr>
        <w:numPr>
          <w:ilvl w:val="0"/>
          <w:numId w:val="24"/>
        </w:numPr>
        <w:spacing w:line="270" w:lineRule="atLeast"/>
      </w:pPr>
      <w:r>
        <w:t>Opdrachtgever</w:t>
      </w:r>
      <w:r w:rsidR="72F948C0">
        <w:t xml:space="preserve"> evalueert de prestaties in ieder geval op kwaliteit van de uitvoering, de (kost)prijs voor de uitvoering, service/dienstverlening en de algemene ervaring met </w:t>
      </w:r>
      <w:r>
        <w:t>Leverancier</w:t>
      </w:r>
      <w:r w:rsidR="72F948C0">
        <w:t>.</w:t>
      </w:r>
    </w:p>
    <w:p w14:paraId="1FE3D0BD" w14:textId="713630AB" w:rsidR="00E554A5" w:rsidRDefault="72F948C0" w:rsidP="00E96712">
      <w:pPr>
        <w:numPr>
          <w:ilvl w:val="0"/>
          <w:numId w:val="24"/>
        </w:numPr>
        <w:spacing w:line="270" w:lineRule="atLeast"/>
      </w:pPr>
      <w:r>
        <w:t xml:space="preserve">Bij de uitvoering van deze Opdracht meet </w:t>
      </w:r>
      <w:r w:rsidR="72ACE3E8">
        <w:t>Opdrachtgever</w:t>
      </w:r>
      <w:r>
        <w:t xml:space="preserve"> de </w:t>
      </w:r>
      <w:r w:rsidR="24379AE2">
        <w:t>p</w:t>
      </w:r>
      <w:r>
        <w:t xml:space="preserve">restaties van </w:t>
      </w:r>
      <w:r w:rsidR="72ACE3E8">
        <w:t>Leverancier</w:t>
      </w:r>
      <w:r>
        <w:t xml:space="preserve"> als volgt:</w:t>
      </w:r>
    </w:p>
    <w:p w14:paraId="01CB9FE1" w14:textId="516AFCBF" w:rsidR="00E554A5" w:rsidRPr="00B85CCD" w:rsidRDefault="3374880D" w:rsidP="00E554A5">
      <w:pPr>
        <w:ind w:left="567"/>
      </w:pPr>
      <w:r>
        <w:t>De wijze waarop</w:t>
      </w:r>
      <w:r w:rsidR="72F948C0">
        <w:t xml:space="preserve"> </w:t>
      </w:r>
      <w:r w:rsidR="72ACE3E8">
        <w:t>Opdrachtgever</w:t>
      </w:r>
      <w:r>
        <w:t xml:space="preserve"> de prestaties zal monitoren </w:t>
      </w:r>
      <w:r w:rsidR="72F948C0">
        <w:t xml:space="preserve">bij deze Raamovereenkomst </w:t>
      </w:r>
      <w:r>
        <w:t xml:space="preserve">worden </w:t>
      </w:r>
      <w:r w:rsidR="72F948C0">
        <w:t xml:space="preserve">concreet aangeven </w:t>
      </w:r>
      <w:r>
        <w:t xml:space="preserve">in de Service Level Agreement (Bijlage </w:t>
      </w:r>
      <w:r w:rsidR="32D0CB19">
        <w:t>7</w:t>
      </w:r>
      <w:r w:rsidR="01807BE7">
        <w:t>)</w:t>
      </w:r>
      <w:r w:rsidR="023D9726">
        <w:t>.</w:t>
      </w:r>
    </w:p>
    <w:p w14:paraId="7BC13D92" w14:textId="77777777" w:rsidR="002F1124" w:rsidRPr="00B85CCD" w:rsidRDefault="002F1124" w:rsidP="00B3431F"/>
    <w:p w14:paraId="3F640B25" w14:textId="0AE63F54" w:rsidR="00E554A5" w:rsidRPr="00DF049A" w:rsidRDefault="20472490" w:rsidP="00EE59DD">
      <w:pPr>
        <w:numPr>
          <w:ilvl w:val="0"/>
          <w:numId w:val="56"/>
        </w:numPr>
        <w:spacing w:line="270" w:lineRule="atLeast"/>
        <w:rPr>
          <w:b/>
          <w:bCs/>
        </w:rPr>
      </w:pPr>
      <w:r w:rsidRPr="00A94F04">
        <w:rPr>
          <w:b/>
          <w:bCs/>
        </w:rPr>
        <w:t xml:space="preserve">DUURZAAMHEID, ISV en </w:t>
      </w:r>
      <w:r w:rsidR="72F948C0" w:rsidRPr="00A94F04">
        <w:rPr>
          <w:b/>
          <w:bCs/>
        </w:rPr>
        <w:t>SOCIAL RETURN</w:t>
      </w:r>
      <w:r w:rsidR="67BBCD08" w:rsidRPr="00A94F04">
        <w:rPr>
          <w:b/>
          <w:bCs/>
        </w:rPr>
        <w:t xml:space="preserve">  </w:t>
      </w:r>
    </w:p>
    <w:p w14:paraId="7C0C53A5" w14:textId="77777777" w:rsidR="00E554A5" w:rsidRDefault="00E554A5" w:rsidP="00E554A5">
      <w:pPr>
        <w:rPr>
          <w:b/>
        </w:rPr>
      </w:pPr>
    </w:p>
    <w:p w14:paraId="7FF1CC89" w14:textId="60FDAF58" w:rsidR="00F306C2" w:rsidRDefault="72ACE3E8" w:rsidP="00EE59DD">
      <w:pPr>
        <w:pStyle w:val="Lijstalinea"/>
        <w:numPr>
          <w:ilvl w:val="1"/>
          <w:numId w:val="56"/>
        </w:numPr>
        <w:ind w:left="567" w:hanging="567"/>
      </w:pPr>
      <w:r>
        <w:lastRenderedPageBreak/>
        <w:t>Leverancier</w:t>
      </w:r>
      <w:r w:rsidR="20472490">
        <w:t xml:space="preserve"> </w:t>
      </w:r>
      <w:r w:rsidR="52E2396B">
        <w:t xml:space="preserve">spant zich in om de duurzaamheidswensen van </w:t>
      </w:r>
      <w:r>
        <w:t>Opdrachtgever</w:t>
      </w:r>
      <w:r w:rsidR="52E2396B">
        <w:t xml:space="preserve"> na te leven, conform het gestelde in</w:t>
      </w:r>
      <w:r w:rsidR="64FD857C">
        <w:t xml:space="preserve"> de </w:t>
      </w:r>
      <w:r w:rsidR="25751A1F">
        <w:t>Aanbestedingsl</w:t>
      </w:r>
      <w:r w:rsidR="52E2396B">
        <w:t>eidraad</w:t>
      </w:r>
      <w:r w:rsidR="3DA3FE2D">
        <w:t>, de Nota van Inlichtingen</w:t>
      </w:r>
      <w:r w:rsidR="52E2396B">
        <w:t xml:space="preserve"> en het programma van eisen.</w:t>
      </w:r>
    </w:p>
    <w:p w14:paraId="7A409DAD" w14:textId="5DBEF04B" w:rsidR="008F6093" w:rsidRDefault="72ACE3E8" w:rsidP="00EE59DD">
      <w:pPr>
        <w:pStyle w:val="Lijstalinea"/>
        <w:numPr>
          <w:ilvl w:val="1"/>
          <w:numId w:val="56"/>
        </w:numPr>
        <w:ind w:left="567" w:hanging="567"/>
      </w:pPr>
      <w:r>
        <w:t>Leverancier</w:t>
      </w:r>
      <w:r w:rsidR="4CBAB908">
        <w:t xml:space="preserve"> spant zich in om de</w:t>
      </w:r>
      <w:r w:rsidR="61D52B9D">
        <w:t xml:space="preserve"> </w:t>
      </w:r>
      <w:r w:rsidR="4CBAB908">
        <w:t xml:space="preserve">Internationale Sociale Voorwaarden na te leven conform het gestelde in </w:t>
      </w:r>
      <w:r w:rsidR="25751A1F">
        <w:t>de Aanbestedingsl</w:t>
      </w:r>
      <w:r w:rsidR="52E2396B">
        <w:t>eidraad</w:t>
      </w:r>
      <w:r w:rsidR="3DA3FE2D">
        <w:t>, de Nota van Inlichtingen</w:t>
      </w:r>
      <w:r w:rsidR="52E2396B">
        <w:t xml:space="preserve"> en </w:t>
      </w:r>
      <w:r w:rsidR="4CBAB908">
        <w:t>het programma van eisen.</w:t>
      </w:r>
    </w:p>
    <w:p w14:paraId="1BEDE412" w14:textId="13A96D45" w:rsidR="008F6093" w:rsidRPr="007B1F3B" w:rsidRDefault="72ACE3E8" w:rsidP="00EE59DD">
      <w:pPr>
        <w:pStyle w:val="Lijstalinea"/>
        <w:numPr>
          <w:ilvl w:val="1"/>
          <w:numId w:val="56"/>
        </w:numPr>
        <w:ind w:left="567" w:hanging="567"/>
      </w:pPr>
      <w:r>
        <w:t>Leverancier</w:t>
      </w:r>
      <w:r w:rsidR="4CBAB908">
        <w:t xml:space="preserve"> verplicht zich gedurende de looptijd van het contract een waarde gelijk aan </w:t>
      </w:r>
      <w:r w:rsidR="219BDC6B">
        <w:t>2,</w:t>
      </w:r>
      <w:r w:rsidR="18FF83EB">
        <w:t>5</w:t>
      </w:r>
      <w:r w:rsidR="4CBAB908">
        <w:t>% van de uiteindelijke opdrachtwaarde aan te wenden voor Social Return.</w:t>
      </w:r>
    </w:p>
    <w:p w14:paraId="10534183" w14:textId="0C3A0603" w:rsidR="008F6093" w:rsidRPr="007B1F3B" w:rsidRDefault="72ACE3E8" w:rsidP="00EE59DD">
      <w:pPr>
        <w:pStyle w:val="Lijstalinea"/>
        <w:numPr>
          <w:ilvl w:val="1"/>
          <w:numId w:val="56"/>
        </w:numPr>
        <w:ind w:left="567" w:hanging="567"/>
      </w:pPr>
      <w:r>
        <w:t>Leverancier</w:t>
      </w:r>
      <w:r w:rsidR="4CBAB908">
        <w:t xml:space="preserve"> stelt in overleg met </w:t>
      </w:r>
      <w:r>
        <w:t>Opdrachtgever</w:t>
      </w:r>
      <w:r w:rsidR="4CBAB908">
        <w:t xml:space="preserve"> (Bureau Social Return) prestatieafspraken op, waarin de precieze invulling van de Social Return verplichting wordt vastgelegd. Deze prestatieafspraken maken onlosmakelijk deel uit van betreffende overeenkomst.</w:t>
      </w:r>
    </w:p>
    <w:p w14:paraId="6504F031" w14:textId="47C7361D" w:rsidR="008F6093" w:rsidRPr="007B1F3B" w:rsidRDefault="72ACE3E8" w:rsidP="00EE59DD">
      <w:pPr>
        <w:pStyle w:val="Lijstalinea"/>
        <w:numPr>
          <w:ilvl w:val="1"/>
          <w:numId w:val="56"/>
        </w:numPr>
        <w:ind w:left="567" w:hanging="567"/>
      </w:pPr>
      <w:r>
        <w:t>Opdrachtgever</w:t>
      </w:r>
      <w:r w:rsidR="4CBAB908">
        <w:t xml:space="preserve"> Amsterdam (Bureau Social Return) faciliteert </w:t>
      </w:r>
      <w:r>
        <w:t>Leverancier</w:t>
      </w:r>
      <w:r w:rsidR="4CBAB908">
        <w:t xml:space="preserve"> waar mogelijk bij de invulling van de Social Return verplichting, en monitort de ondernomen activiteiten en resultaten verbonden aan de betreffende Social Return verplichting.</w:t>
      </w:r>
    </w:p>
    <w:p w14:paraId="097F6B16" w14:textId="51BB530C" w:rsidR="0021142A" w:rsidRDefault="4CBAB908" w:rsidP="00EE59DD">
      <w:pPr>
        <w:pStyle w:val="Lijstalinea"/>
        <w:numPr>
          <w:ilvl w:val="1"/>
          <w:numId w:val="56"/>
        </w:numPr>
        <w:ind w:left="567" w:hanging="567"/>
      </w:pPr>
      <w:r>
        <w:t xml:space="preserve">Indien </w:t>
      </w:r>
      <w:r w:rsidR="72ACE3E8">
        <w:t>Leverancier</w:t>
      </w:r>
      <w:r>
        <w:t xml:space="preserve"> zijn Social Return verplichting niet of niet geheel nakomt wordt het resterende bedrag van de verplichting, vermeerderd met een direct opeisbare boete ter hoogte van 100% van het resterende bedrag, bij </w:t>
      </w:r>
      <w:r w:rsidR="72ACE3E8">
        <w:t>Leverancier</w:t>
      </w:r>
      <w:r>
        <w:t xml:space="preserve"> in rekening gebracht.</w:t>
      </w:r>
    </w:p>
    <w:p w14:paraId="783BD1F4" w14:textId="33F8219E" w:rsidR="0078392B" w:rsidRPr="002F5003" w:rsidRDefault="4C95115D" w:rsidP="00EE59DD">
      <w:pPr>
        <w:pStyle w:val="Lijstalinea"/>
        <w:numPr>
          <w:ilvl w:val="1"/>
          <w:numId w:val="56"/>
        </w:numPr>
        <w:ind w:left="567" w:hanging="567"/>
      </w:pPr>
      <w:r w:rsidRPr="5E27479E">
        <w:rPr>
          <w:rFonts w:eastAsia="Times New Roman" w:cs="Calibri"/>
          <w:color w:val="000000" w:themeColor="text1"/>
          <w:lang w:eastAsia="nl-NL"/>
        </w:rPr>
        <w:t xml:space="preserve">Eenmaal per kwartaal is er een overleg tussen de Social Return verantwoordelijken van </w:t>
      </w:r>
      <w:r w:rsidR="72ACE3E8" w:rsidRPr="5E27479E">
        <w:rPr>
          <w:rFonts w:eastAsia="Times New Roman" w:cs="Calibri"/>
          <w:color w:val="000000" w:themeColor="text1"/>
          <w:lang w:eastAsia="nl-NL"/>
        </w:rPr>
        <w:t>Opdrachtgever</w:t>
      </w:r>
      <w:r w:rsidRPr="5E27479E">
        <w:rPr>
          <w:rFonts w:eastAsia="Times New Roman" w:cs="Calibri"/>
          <w:color w:val="000000" w:themeColor="text1"/>
          <w:lang w:eastAsia="nl-NL"/>
        </w:rPr>
        <w:t xml:space="preserve"> en </w:t>
      </w:r>
      <w:r w:rsidR="72ACE3E8" w:rsidRPr="5E27479E">
        <w:rPr>
          <w:rFonts w:eastAsia="Times New Roman" w:cs="Calibri"/>
          <w:color w:val="000000" w:themeColor="text1"/>
          <w:lang w:eastAsia="nl-NL"/>
        </w:rPr>
        <w:t>Leverancier</w:t>
      </w:r>
      <w:r w:rsidRPr="5E27479E">
        <w:rPr>
          <w:rFonts w:eastAsia="Times New Roman" w:cs="Calibri"/>
          <w:color w:val="000000" w:themeColor="text1"/>
          <w:lang w:eastAsia="nl-NL"/>
        </w:rPr>
        <w:t>. In onderling overleg kan een andere overlegfrequentie gekozen worden</w:t>
      </w:r>
      <w:r w:rsidR="22E7CDA2" w:rsidRPr="5E27479E">
        <w:rPr>
          <w:rFonts w:eastAsia="Times New Roman" w:cs="Calibri"/>
          <w:color w:val="000000" w:themeColor="text1"/>
          <w:lang w:eastAsia="nl-NL"/>
        </w:rPr>
        <w:t>.</w:t>
      </w:r>
    </w:p>
    <w:p w14:paraId="29F268DD" w14:textId="77777777" w:rsidR="002F1124" w:rsidRPr="002F5003" w:rsidRDefault="002F1124" w:rsidP="00B3431F">
      <w:pPr>
        <w:spacing w:line="270" w:lineRule="atLeast"/>
      </w:pPr>
    </w:p>
    <w:p w14:paraId="53ADBD6D" w14:textId="77777777" w:rsidR="004C2795" w:rsidRPr="002F5003" w:rsidRDefault="1AA18CAF" w:rsidP="00EE59DD">
      <w:pPr>
        <w:numPr>
          <w:ilvl w:val="0"/>
          <w:numId w:val="56"/>
        </w:numPr>
        <w:spacing w:line="270" w:lineRule="atLeast"/>
      </w:pPr>
      <w:r w:rsidRPr="5E27479E">
        <w:rPr>
          <w:b/>
          <w:bCs/>
        </w:rPr>
        <w:t>BELEIDSMAATREGEL INTEGRITEIT EN OVEREENKOMSTEN</w:t>
      </w:r>
    </w:p>
    <w:p w14:paraId="4B48E1F4" w14:textId="77777777" w:rsidR="004C2795" w:rsidRPr="002F5003" w:rsidRDefault="004C2795" w:rsidP="004C2795"/>
    <w:p w14:paraId="2AF2A516" w14:textId="00C6F627" w:rsidR="006631C5" w:rsidRDefault="1AA18CAF" w:rsidP="5E27479E">
      <w:pPr>
        <w:numPr>
          <w:ilvl w:val="0"/>
          <w:numId w:val="26"/>
        </w:numPr>
        <w:spacing w:line="270" w:lineRule="atLeast"/>
        <w:rPr>
          <w:rFonts w:eastAsia="Corbel" w:cs="Corbel"/>
        </w:rPr>
      </w:pPr>
      <w:r>
        <w:t xml:space="preserve">Op deze overeenkomst is </w:t>
      </w:r>
      <w:proofErr w:type="spellStart"/>
      <w:r w:rsidR="0B73B52B">
        <w:t>is</w:t>
      </w:r>
      <w:proofErr w:type="spellEnd"/>
      <w:r w:rsidR="0B73B52B">
        <w:t xml:space="preserve"> de Beleidsregel Integriteit en Overeenkomsten (BIO - Amsterdam) van toepassing. De BIO – Amsterdam is op internet te raadplegen en te downloaden van www.amsterdam.nl. Door ondertekening van deze Overeenkomst verklaart Leverancier bekend te zijn met de inhoud van de BIO - Amsterdam.  </w:t>
      </w:r>
    </w:p>
    <w:p w14:paraId="1A4FB4EE" w14:textId="76D99424" w:rsidR="004C2795" w:rsidRDefault="72ACE3E8" w:rsidP="006E79C8">
      <w:pPr>
        <w:numPr>
          <w:ilvl w:val="0"/>
          <w:numId w:val="26"/>
        </w:numPr>
        <w:spacing w:line="270" w:lineRule="atLeast"/>
      </w:pPr>
      <w:r>
        <w:t>Leverancier</w:t>
      </w:r>
      <w:r w:rsidR="1AA18CAF">
        <w:t xml:space="preserve"> verklaart dat op het moment van het sluiten van deze Overeenkomst geen Integriteitsrisico op hem van toepassing is. Onder Integriteitsrisico wordt verstaan:</w:t>
      </w:r>
    </w:p>
    <w:p w14:paraId="7EDCBF89" w14:textId="3048B0EB" w:rsidR="004C2795" w:rsidRDefault="1AA18CAF" w:rsidP="004C2795">
      <w:pPr>
        <w:pStyle w:val="Lijstalinea"/>
        <w:numPr>
          <w:ilvl w:val="0"/>
          <w:numId w:val="27"/>
        </w:numPr>
        <w:ind w:left="851" w:hanging="284"/>
      </w:pPr>
      <w:r>
        <w:t xml:space="preserve">het door </w:t>
      </w:r>
      <w:r w:rsidR="72ACE3E8">
        <w:t>Leverancier</w:t>
      </w:r>
      <w:r>
        <w:t xml:space="preserve">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5ACE9FF" w14:textId="6BCD88E1" w:rsidR="004C2795" w:rsidRDefault="1AA18CAF" w:rsidP="004C2795">
      <w:pPr>
        <w:pStyle w:val="Lijstalinea"/>
        <w:numPr>
          <w:ilvl w:val="0"/>
          <w:numId w:val="27"/>
        </w:numPr>
        <w:ind w:left="851" w:hanging="284"/>
      </w:pPr>
      <w:r>
        <w:t xml:space="preserve">het feit dat tegen </w:t>
      </w:r>
      <w:r w:rsidR="72ACE3E8">
        <w:t>Leverancier</w:t>
      </w:r>
      <w:r>
        <w:t xml:space="preserve"> strafvervolging is ingesteld;  </w:t>
      </w:r>
    </w:p>
    <w:p w14:paraId="0599C5F7" w14:textId="16FA74F6" w:rsidR="004C2795" w:rsidRDefault="1AA18CAF" w:rsidP="004C2795">
      <w:pPr>
        <w:pStyle w:val="Lijstalinea"/>
        <w:numPr>
          <w:ilvl w:val="0"/>
          <w:numId w:val="27"/>
        </w:numPr>
        <w:ind w:left="851" w:hanging="284"/>
      </w:pPr>
      <w:r>
        <w:t xml:space="preserve">het door </w:t>
      </w:r>
      <w:r w:rsidR="72ACE3E8">
        <w:t>Leverancier</w:t>
      </w:r>
      <w:r>
        <w:t xml:space="preserve"> niet tijdig voldoen aan zijn verplichtingen ten aanzien van sociale zekerheidsbijdragen en/of belastingen.</w:t>
      </w:r>
    </w:p>
    <w:p w14:paraId="1CD18DC2" w14:textId="44219A21" w:rsidR="00D347C0" w:rsidRPr="00D347C0" w:rsidRDefault="72ACE3E8" w:rsidP="5E27479E">
      <w:pPr>
        <w:numPr>
          <w:ilvl w:val="0"/>
          <w:numId w:val="26"/>
        </w:numPr>
        <w:spacing w:line="270" w:lineRule="atLeast"/>
      </w:pPr>
      <w:r>
        <w:t>Leverancier</w:t>
      </w:r>
      <w:r w:rsidR="1AA18CAF">
        <w:t xml:space="preserve"> verklaart geen kennis te hebben </w:t>
      </w:r>
      <w:r w:rsidR="103A5B32">
        <w:t xml:space="preserve">van integriteitsrisico’s direct verband houdende met de aard van de ICT Prestatie die op aan Leverancier gelieerde partijen van toepassing zijn. Personen of partijen worden in het kader van deze Overeenkomst ieder geval, maar niet uitsluitend, geacht gelieerd te zijn aan Leverancier indien zij: </w:t>
      </w:r>
    </w:p>
    <w:p w14:paraId="2E3803D3" w14:textId="77777777" w:rsidR="00D347C0" w:rsidRPr="00D17CE4" w:rsidRDefault="103A5B32" w:rsidP="00D347C0">
      <w:pPr>
        <w:numPr>
          <w:ilvl w:val="0"/>
          <w:numId w:val="58"/>
        </w:numPr>
        <w:spacing w:line="240" w:lineRule="auto"/>
        <w:rPr>
          <w:rFonts w:cs="Arial"/>
        </w:rPr>
      </w:pPr>
      <w:r w:rsidRPr="5E27479E">
        <w:rPr>
          <w:rFonts w:cs="Arial"/>
        </w:rPr>
        <w:t>direct of indirect leiding aan Leverancier geven;</w:t>
      </w:r>
    </w:p>
    <w:p w14:paraId="35F77FE8" w14:textId="77777777" w:rsidR="00D347C0" w:rsidRPr="00D17CE4" w:rsidRDefault="103A5B32" w:rsidP="00D347C0">
      <w:pPr>
        <w:numPr>
          <w:ilvl w:val="0"/>
          <w:numId w:val="58"/>
        </w:numPr>
        <w:spacing w:line="240" w:lineRule="auto"/>
        <w:rPr>
          <w:rFonts w:cs="Arial"/>
        </w:rPr>
      </w:pPr>
      <w:r w:rsidRPr="5E27479E">
        <w:rPr>
          <w:rFonts w:cs="Arial"/>
        </w:rPr>
        <w:t xml:space="preserve">bij de uitvoering van de Overeenkomst een belangrijke rol vervullen of hebben vervuld; </w:t>
      </w:r>
    </w:p>
    <w:p w14:paraId="72F2C158" w14:textId="77777777" w:rsidR="00D347C0" w:rsidRPr="00D17CE4" w:rsidRDefault="103A5B32" w:rsidP="00D347C0">
      <w:pPr>
        <w:numPr>
          <w:ilvl w:val="0"/>
          <w:numId w:val="58"/>
        </w:numPr>
        <w:spacing w:line="240" w:lineRule="auto"/>
        <w:rPr>
          <w:rFonts w:cs="Arial"/>
        </w:rPr>
      </w:pPr>
      <w:r w:rsidRPr="5E27479E">
        <w:rPr>
          <w:rFonts w:cs="Arial"/>
        </w:rPr>
        <w:lastRenderedPageBreak/>
        <w:t xml:space="preserve">over Leverancier zeggenschap hebben; </w:t>
      </w:r>
    </w:p>
    <w:p w14:paraId="65F0338B" w14:textId="77777777" w:rsidR="00D347C0" w:rsidRPr="00D17CE4" w:rsidRDefault="103A5B32" w:rsidP="00D347C0">
      <w:pPr>
        <w:numPr>
          <w:ilvl w:val="0"/>
          <w:numId w:val="58"/>
        </w:numPr>
        <w:spacing w:line="240" w:lineRule="auto"/>
        <w:rPr>
          <w:rFonts w:cs="Arial"/>
        </w:rPr>
      </w:pPr>
      <w:r w:rsidRPr="5E27479E">
        <w:rPr>
          <w:rFonts w:cs="Arial"/>
        </w:rPr>
        <w:t xml:space="preserve">aan Leverancier vermogen verschaffen; </w:t>
      </w:r>
    </w:p>
    <w:p w14:paraId="4AF64EF6" w14:textId="77777777" w:rsidR="00D347C0" w:rsidRPr="00D17CE4" w:rsidRDefault="103A5B32" w:rsidP="00D347C0">
      <w:pPr>
        <w:numPr>
          <w:ilvl w:val="0"/>
          <w:numId w:val="58"/>
        </w:numPr>
        <w:spacing w:line="240" w:lineRule="auto"/>
        <w:rPr>
          <w:rFonts w:cs="Arial"/>
        </w:rPr>
      </w:pPr>
      <w:r w:rsidRPr="5E27479E">
        <w:rPr>
          <w:rFonts w:cs="Arial"/>
        </w:rPr>
        <w:t>onderdeel zijn van dezelfde groep als bedoeld in artikel 2:24b Burgerlijk Wetboek;</w:t>
      </w:r>
    </w:p>
    <w:p w14:paraId="664009AF" w14:textId="77777777" w:rsidR="00D347C0" w:rsidRPr="00D17CE4" w:rsidRDefault="103A5B32" w:rsidP="00D347C0">
      <w:pPr>
        <w:numPr>
          <w:ilvl w:val="0"/>
          <w:numId w:val="58"/>
        </w:numPr>
        <w:spacing w:line="240" w:lineRule="auto"/>
        <w:rPr>
          <w:rFonts w:cs="Arial"/>
        </w:rPr>
      </w:pPr>
      <w:r w:rsidRPr="5E27479E">
        <w:rPr>
          <w:rFonts w:cs="Arial"/>
        </w:rPr>
        <w:t>in een zakelijk samenwerkingsverband tot Leverancier staan;</w:t>
      </w:r>
    </w:p>
    <w:p w14:paraId="41C06201" w14:textId="77777777" w:rsidR="00D347C0" w:rsidRDefault="103A5B32" w:rsidP="00D347C0">
      <w:pPr>
        <w:numPr>
          <w:ilvl w:val="0"/>
          <w:numId w:val="58"/>
        </w:numPr>
        <w:spacing w:line="240" w:lineRule="auto"/>
        <w:rPr>
          <w:rFonts w:cs="Arial"/>
        </w:rPr>
      </w:pPr>
      <w:r w:rsidRPr="5E27479E">
        <w:rPr>
          <w:rFonts w:cs="Arial"/>
        </w:rPr>
        <w:t>op Leverancier anderszins direct of indirect invloed uitoefenen.</w:t>
      </w:r>
    </w:p>
    <w:p w14:paraId="4DF08469" w14:textId="43F79BC9" w:rsidR="004C2795" w:rsidRPr="00875337" w:rsidRDefault="72ACE3E8" w:rsidP="00875337">
      <w:pPr>
        <w:pStyle w:val="Lijstalinea"/>
        <w:numPr>
          <w:ilvl w:val="0"/>
          <w:numId w:val="26"/>
        </w:numPr>
      </w:pPr>
      <w:r>
        <w:t>Leverancier</w:t>
      </w:r>
      <w:r w:rsidR="1AA18CAF">
        <w:t xml:space="preserve"> verplicht zich om zich gedurende de looptijd van de overeenkomst te onthouden van niet-integere gedragingen, waaronder in ieder geval worden de verstaan de gedragingen als bedoeld in het tweede lid onder a en c van dit artikel.</w:t>
      </w:r>
    </w:p>
    <w:p w14:paraId="1F147FF2" w14:textId="20494563" w:rsidR="004C2795" w:rsidRDefault="72ACE3E8" w:rsidP="004C2795">
      <w:pPr>
        <w:pStyle w:val="Lijstalinea"/>
        <w:numPr>
          <w:ilvl w:val="0"/>
          <w:numId w:val="26"/>
        </w:numPr>
      </w:pPr>
      <w:r>
        <w:t>Opdrachtgever</w:t>
      </w:r>
      <w:r w:rsidR="1665E121">
        <w:t xml:space="preserve"> kan het Landelijk Bureau </w:t>
      </w:r>
      <w:proofErr w:type="spellStart"/>
      <w:r w:rsidR="1665E121">
        <w:t>Bibob</w:t>
      </w:r>
      <w:proofErr w:type="spellEnd"/>
      <w:r w:rsidR="1665E121">
        <w:t xml:space="preserve"> op grond van artikel 5a Wet </w:t>
      </w:r>
      <w:proofErr w:type="spellStart"/>
      <w:r w:rsidR="1665E121">
        <w:t>Bibob</w:t>
      </w:r>
      <w:proofErr w:type="spellEnd"/>
      <w:r w:rsidR="1665E121">
        <w:t xml:space="preserve"> over </w:t>
      </w:r>
      <w:r>
        <w:t>Leverancier</w:t>
      </w:r>
      <w:r w:rsidR="1665E121">
        <w:t xml:space="preserve"> om advies vragen alvorens opschorting of ontbinding van de overeenkomst, dan wel beëindiging van de rechtshandeling, indien een van de situaties zich voordoet zoals bedoeld in artikel 9, derde lid Wet </w:t>
      </w:r>
      <w:proofErr w:type="spellStart"/>
      <w:r w:rsidR="1665E121">
        <w:t>Bibob</w:t>
      </w:r>
      <w:proofErr w:type="spellEnd"/>
      <w:r w:rsidR="1665E121">
        <w:t>.</w:t>
      </w:r>
    </w:p>
    <w:p w14:paraId="707D2B8C" w14:textId="06EFA259" w:rsidR="004C2795" w:rsidRDefault="72ACE3E8" w:rsidP="004C2795">
      <w:pPr>
        <w:numPr>
          <w:ilvl w:val="0"/>
          <w:numId w:val="26"/>
        </w:numPr>
        <w:spacing w:line="270" w:lineRule="atLeast"/>
      </w:pPr>
      <w:r>
        <w:t>Leverancier</w:t>
      </w:r>
      <w:r w:rsidR="1AA18CAF">
        <w:t xml:space="preserve"> zal </w:t>
      </w:r>
      <w:r>
        <w:t>Opdrachtgever</w:t>
      </w:r>
      <w:r w:rsidR="1AA18CAF">
        <w:t xml:space="preserve"> onverwijld op de hoogte stellen indien en zodra </w:t>
      </w:r>
      <w:r>
        <w:t>Leverancier</w:t>
      </w:r>
      <w:r w:rsidR="1AA18CAF">
        <w:t xml:space="preserve"> kennis heeft genomen van het feit dat hij onderwerp is van strafrechtelijk onderzoek of dat tegen </w:t>
      </w:r>
      <w:r>
        <w:t>Leverancier</w:t>
      </w:r>
      <w:r w:rsidR="1AA18CAF">
        <w:t xml:space="preserve"> of een aan </w:t>
      </w:r>
      <w:r>
        <w:t>Leverancier</w:t>
      </w:r>
      <w:r w:rsidR="1AA18CAF">
        <w:t xml:space="preserve"> gelieerde partij strafvervolging is ingesteld. </w:t>
      </w:r>
    </w:p>
    <w:p w14:paraId="0CFC8263" w14:textId="731AECB2" w:rsidR="004C2795" w:rsidRDefault="72ACE3E8" w:rsidP="004C2795">
      <w:pPr>
        <w:numPr>
          <w:ilvl w:val="0"/>
          <w:numId w:val="26"/>
        </w:numPr>
        <w:spacing w:line="270" w:lineRule="atLeast"/>
      </w:pPr>
      <w:r>
        <w:t>Leverancier</w:t>
      </w:r>
      <w:r w:rsidR="1AA18CAF">
        <w:t xml:space="preserve"> meldt aan </w:t>
      </w:r>
      <w:r>
        <w:t>Opdrachtgever</w:t>
      </w:r>
      <w:r w:rsidR="1AA18CAF">
        <w:t xml:space="preserve"> elke overname van de onderneming van en elke wijziging in de zeggenschapsverhouding binnen de onderneming die leidt tot een significante wijziging in de zeggenschap (waarbij geldt dat elke wijziging in de zeggenschap groter dan 10% significant is).</w:t>
      </w:r>
    </w:p>
    <w:p w14:paraId="4E22D26D" w14:textId="33D93A24" w:rsidR="004C2795" w:rsidRDefault="72ACE3E8" w:rsidP="004C2795">
      <w:pPr>
        <w:numPr>
          <w:ilvl w:val="0"/>
          <w:numId w:val="26"/>
        </w:numPr>
        <w:spacing w:line="270" w:lineRule="atLeast"/>
      </w:pPr>
      <w:r>
        <w:t>Opdrachtgever</w:t>
      </w:r>
      <w:r w:rsidR="1AA18CAF">
        <w:t xml:space="preserve"> heeft het recht om </w:t>
      </w:r>
      <w:r>
        <w:t>Leverancier</w:t>
      </w:r>
      <w:r w:rsidR="1AA18CAF">
        <w:t xml:space="preserve"> gedurende de looptijd van de Overeenkomst te screenen op het bestaan van een Integriteitsrisico. Indien </w:t>
      </w:r>
      <w:r>
        <w:t>Opdrachtgever</w:t>
      </w:r>
      <w:r w:rsidR="1AA18CAF">
        <w:t xml:space="preserve"> hiertoe de medewerking van </w:t>
      </w:r>
      <w:r>
        <w:t>Leverancier</w:t>
      </w:r>
      <w:r w:rsidR="1AA18CAF">
        <w:t xml:space="preserve"> nodig heeft, zal </w:t>
      </w:r>
      <w:r>
        <w:t>Leverancier</w:t>
      </w:r>
      <w:r w:rsidR="1AA18CAF">
        <w:t xml:space="preserve"> deze op eerste verzoek verlenen. </w:t>
      </w:r>
    </w:p>
    <w:p w14:paraId="28EF7DDC" w14:textId="3E096772" w:rsidR="005D141E" w:rsidRDefault="72ACE3E8" w:rsidP="000D503F">
      <w:pPr>
        <w:numPr>
          <w:ilvl w:val="0"/>
          <w:numId w:val="26"/>
        </w:numPr>
        <w:spacing w:line="270" w:lineRule="atLeast"/>
      </w:pPr>
      <w:r>
        <w:t>Opdrachtgever</w:t>
      </w:r>
      <w:r w:rsidR="1665E121">
        <w:t xml:space="preserve"> heeft het recht om door </w:t>
      </w:r>
      <w:r>
        <w:t>Leverancier</w:t>
      </w:r>
      <w:r w:rsidR="1665E121">
        <w:t xml:space="preserve"> bij de uitvoering van deze overeenkomst te betrekken derden te screenen op het bestaan van een Integriteitsrisico. </w:t>
      </w:r>
      <w:r>
        <w:t>Leverancier</w:t>
      </w:r>
      <w:r w:rsidR="1665E121">
        <w:t xml:space="preserve"> staat er voor in dat bij de uitvoering van deze overeenkomst te betrekken derden hun medewerking aan deze screening daartoe op eerste verzoek van </w:t>
      </w:r>
      <w:r>
        <w:t>Opdrachtgever</w:t>
      </w:r>
      <w:r w:rsidR="1665E121">
        <w:t xml:space="preserve"> verlenen. Op grond van een Integriteitsrisico kan </w:t>
      </w:r>
      <w:r>
        <w:t>Opdrachtgever</w:t>
      </w:r>
      <w:r w:rsidR="1665E121">
        <w:t xml:space="preserve"> de inschakeling van een derde partij weigeren of verlangen dat de inschakeling van deze derde partij wordt beëindigd, tenzij voornoemde beëindiging in redelijkheid niet van </w:t>
      </w:r>
      <w:r>
        <w:t>Leverancier</w:t>
      </w:r>
      <w:r w:rsidR="1665E121">
        <w:t xml:space="preserve"> kan worden verlangd. </w:t>
      </w:r>
    </w:p>
    <w:p w14:paraId="06BC27BC" w14:textId="3767DFF5" w:rsidR="004C2795" w:rsidRDefault="1665E121" w:rsidP="004C2795">
      <w:pPr>
        <w:pStyle w:val="Lijstalinea"/>
        <w:numPr>
          <w:ilvl w:val="0"/>
          <w:numId w:val="26"/>
        </w:numPr>
      </w:pPr>
      <w:r>
        <w:t xml:space="preserve">De kosten van de screening komen voor rekening van </w:t>
      </w:r>
      <w:r w:rsidR="72ACE3E8">
        <w:t>Opdrachtgever</w:t>
      </w:r>
      <w:r>
        <w:t>, tenzij de Overeenkomst naar aanleiding van de screening kan worden ontbonden of beëindigd op basis van lid 11 van dit artikel.</w:t>
      </w:r>
    </w:p>
    <w:p w14:paraId="7B4CFD5B" w14:textId="135C36EC" w:rsidR="004C2795" w:rsidRDefault="72ACE3E8" w:rsidP="004C2795">
      <w:pPr>
        <w:numPr>
          <w:ilvl w:val="0"/>
          <w:numId w:val="26"/>
        </w:numPr>
        <w:spacing w:line="270" w:lineRule="atLeast"/>
      </w:pPr>
      <w:r>
        <w:t>Opdrachtgever</w:t>
      </w:r>
      <w:r w:rsidR="1AA18CAF">
        <w:t xml:space="preserve"> kan de uitvoering van de Overeenkomst en elke andere overeenkomst tussen </w:t>
      </w:r>
      <w:r>
        <w:t>Leverancier</w:t>
      </w:r>
      <w:r w:rsidR="1AA18CAF">
        <w:t xml:space="preserve"> en </w:t>
      </w:r>
      <w:r>
        <w:t>Opdrachtgever</w:t>
      </w:r>
      <w:r w:rsidR="1AA18CAF">
        <w:t xml:space="preserve"> onmiddellijk en naar eigen keuze opschorten, of beëindigen door middel van ontbinding of opzegging, zonder gehouden te zijn tot vergoeding van eventuele schade en zonder daarbij een termijn in acht te hoeven nemen, indien:</w:t>
      </w:r>
    </w:p>
    <w:p w14:paraId="53A096C0" w14:textId="48BBD387" w:rsidR="004C2795" w:rsidRDefault="72ACE3E8" w:rsidP="004C2795">
      <w:pPr>
        <w:pStyle w:val="Lijstalinea"/>
        <w:numPr>
          <w:ilvl w:val="0"/>
          <w:numId w:val="28"/>
        </w:numPr>
        <w:ind w:left="1134" w:hanging="425"/>
      </w:pPr>
      <w:r>
        <w:t>Leverancier</w:t>
      </w:r>
      <w:r w:rsidR="1AA18CAF">
        <w:t xml:space="preserve"> niet conform de waarheid heeft verklaard ten aanzien van het bepaalde in </w:t>
      </w:r>
      <w:r w:rsidR="09FDD392">
        <w:t>dit artikel</w:t>
      </w:r>
      <w:r w:rsidR="1AA18CAF">
        <w:t xml:space="preserve">; </w:t>
      </w:r>
    </w:p>
    <w:p w14:paraId="52C425FB" w14:textId="06D1E447" w:rsidR="004C2795" w:rsidRDefault="72ACE3E8" w:rsidP="004C2795">
      <w:pPr>
        <w:pStyle w:val="Lijstalinea"/>
        <w:numPr>
          <w:ilvl w:val="0"/>
          <w:numId w:val="28"/>
        </w:numPr>
        <w:ind w:left="1134" w:hanging="425"/>
      </w:pPr>
      <w:r>
        <w:t>Leverancier</w:t>
      </w:r>
      <w:r w:rsidR="1AA18CAF">
        <w:t xml:space="preserve"> of gelieerde partij onherroepelijk is veroordeeld voor het plegen of deelnemen aan delicten als bedoeld in artikel 4 lid 1 van de BIO.</w:t>
      </w:r>
    </w:p>
    <w:p w14:paraId="49F1ED0B" w14:textId="6797CB1C" w:rsidR="004C2795" w:rsidRDefault="72ACE3E8" w:rsidP="004C2795">
      <w:pPr>
        <w:pStyle w:val="Lijstalinea"/>
        <w:numPr>
          <w:ilvl w:val="0"/>
          <w:numId w:val="28"/>
        </w:numPr>
        <w:ind w:left="1134" w:hanging="425"/>
      </w:pPr>
      <w:r>
        <w:t>Leverancier</w:t>
      </w:r>
      <w:r w:rsidR="1AA18CAF">
        <w:t xml:space="preserve"> of gelieerde partij onherroepelijk is veroordeeld voor het plegen of deelnemen aan delicten als bedoeld in artikel 5 lid 3 van de BIO.</w:t>
      </w:r>
    </w:p>
    <w:p w14:paraId="611F972F" w14:textId="63B044C7" w:rsidR="004C2795" w:rsidRDefault="72ACE3E8" w:rsidP="004C2795">
      <w:pPr>
        <w:pStyle w:val="Lijstalinea"/>
        <w:numPr>
          <w:ilvl w:val="0"/>
          <w:numId w:val="28"/>
        </w:numPr>
        <w:ind w:left="1134" w:hanging="425"/>
      </w:pPr>
      <w:r>
        <w:lastRenderedPageBreak/>
        <w:t>Leverancier</w:t>
      </w:r>
      <w:r w:rsidR="1AA18CAF">
        <w:t xml:space="preserve"> of gelieerde partij een ernstige fout in de uitoefening van zijn beroep heeft begaan als bedoeld in artikel 5 lid 4 en 5 van de BIO.</w:t>
      </w:r>
    </w:p>
    <w:p w14:paraId="13F7DE43" w14:textId="7B2A42DB" w:rsidR="004C2795" w:rsidRDefault="1AA18CAF" w:rsidP="004C2795">
      <w:pPr>
        <w:pStyle w:val="Lijstalinea"/>
        <w:numPr>
          <w:ilvl w:val="0"/>
          <w:numId w:val="28"/>
        </w:numPr>
        <w:ind w:left="1134" w:hanging="425"/>
      </w:pPr>
      <w:r>
        <w:t xml:space="preserve">Al dan niet blijkend uit een </w:t>
      </w:r>
      <w:proofErr w:type="spellStart"/>
      <w:r>
        <w:t>Bibob</w:t>
      </w:r>
      <w:proofErr w:type="spellEnd"/>
      <w:r>
        <w:t xml:space="preserve">-advies, gevaar bestaat dat een Overeenkomst door </w:t>
      </w:r>
      <w:r w:rsidR="72ACE3E8">
        <w:t>Leverancier</w:t>
      </w:r>
      <w:r>
        <w:t xml:space="preserve"> mede zal worden gebruikt om (i) uit gepleegde strafbare feiten verkregen of te verkrijgen, op geld waardeerbare voordelen te benutten, (ii) strafbare feiten te plegen of (iii) dat teneinde een Overeenkomst te sluiten een strafbaar feit is gepleegd.    </w:t>
      </w:r>
    </w:p>
    <w:p w14:paraId="2716714E" w14:textId="3062F44E" w:rsidR="004C2795" w:rsidRDefault="1AA18CAF" w:rsidP="004C2795">
      <w:pPr>
        <w:pStyle w:val="Lijstalinea"/>
        <w:numPr>
          <w:ilvl w:val="0"/>
          <w:numId w:val="28"/>
        </w:numPr>
        <w:ind w:left="1134" w:hanging="425"/>
      </w:pPr>
      <w:r>
        <w:t xml:space="preserve">Door de bevoegde autoriteiten strafvervolging tegen </w:t>
      </w:r>
      <w:r w:rsidR="72ACE3E8">
        <w:t>Leverancier</w:t>
      </w:r>
      <w:r>
        <w:t xml:space="preserve"> of een aan </w:t>
      </w:r>
      <w:r w:rsidR="72ACE3E8">
        <w:t>Leverancier</w:t>
      </w:r>
      <w:r>
        <w:t xml:space="preserve"> gelieerde partij is ingesteld.  </w:t>
      </w:r>
    </w:p>
    <w:p w14:paraId="23058352" w14:textId="5836CA82" w:rsidR="004C2795" w:rsidRDefault="72ACE3E8" w:rsidP="004C2795">
      <w:pPr>
        <w:pStyle w:val="Lijstalinea"/>
        <w:numPr>
          <w:ilvl w:val="0"/>
          <w:numId w:val="28"/>
        </w:numPr>
        <w:ind w:left="1134" w:hanging="425"/>
      </w:pPr>
      <w:r>
        <w:t>Leverancier</w:t>
      </w:r>
      <w:r w:rsidR="1AA18CAF">
        <w:t xml:space="preserve"> niet tijdig heeft voldaan aan zijn verplichtingen ten aanzien van sociale zekerheidsbijdragen en/of belastingen.</w:t>
      </w:r>
    </w:p>
    <w:p w14:paraId="258BAD4B" w14:textId="7566A305" w:rsidR="004C2795" w:rsidRDefault="72ACE3E8" w:rsidP="004C2795">
      <w:pPr>
        <w:pStyle w:val="Lijstalinea"/>
        <w:numPr>
          <w:ilvl w:val="0"/>
          <w:numId w:val="28"/>
        </w:numPr>
        <w:ind w:left="1134" w:hanging="425"/>
      </w:pPr>
      <w:r>
        <w:t>Leverancier</w:t>
      </w:r>
      <w:r w:rsidR="1AA18CAF">
        <w:t xml:space="preserve"> of de d</w:t>
      </w:r>
      <w:r w:rsidR="1665E121">
        <w:t>erde partij als vermeld in lid 9</w:t>
      </w:r>
      <w:r w:rsidR="1AA18CAF">
        <w:t xml:space="preserve"> van dit artikel onvoldoende zijn/haar medewerking heeft verleend in het kader van een screening door </w:t>
      </w:r>
      <w:r>
        <w:t>Opdrachtgever</w:t>
      </w:r>
      <w:r w:rsidR="1AA18CAF">
        <w:t xml:space="preserve"> of een in opdracht van </w:t>
      </w:r>
      <w:r>
        <w:t>Opdrachtgever</w:t>
      </w:r>
      <w:r w:rsidR="1AA18CAF">
        <w:t xml:space="preserve"> uitgevoerde screening, bijvoorbeeld maar niet uitsluitend als sprake is van een omstandigheid als beschreven in artikel 4 Wet </w:t>
      </w:r>
      <w:proofErr w:type="spellStart"/>
      <w:r w:rsidR="1AA18CAF">
        <w:t>Bibob</w:t>
      </w:r>
      <w:proofErr w:type="spellEnd"/>
      <w:r w:rsidR="1AA18CAF">
        <w:t>.</w:t>
      </w:r>
    </w:p>
    <w:p w14:paraId="7A83DB2D" w14:textId="0B133C25" w:rsidR="004C2795" w:rsidRDefault="1AA18CAF" w:rsidP="004C2795">
      <w:pPr>
        <w:pStyle w:val="Lijstalinea"/>
        <w:numPr>
          <w:ilvl w:val="0"/>
          <w:numId w:val="28"/>
        </w:numPr>
        <w:ind w:left="1134" w:hanging="425"/>
      </w:pPr>
      <w:r>
        <w:t xml:space="preserve">Ten aanzien van </w:t>
      </w:r>
      <w:r w:rsidR="72ACE3E8">
        <w:t>Leverancier</w:t>
      </w:r>
      <w:r>
        <w:t xml:space="preserve"> </w:t>
      </w:r>
      <w:r w:rsidR="1665E121">
        <w:t xml:space="preserve">of aan </w:t>
      </w:r>
      <w:r w:rsidR="72ACE3E8">
        <w:t>Leverancier</w:t>
      </w:r>
      <w:r w:rsidR="1665E121">
        <w:t xml:space="preserve"> gelieerde partij </w:t>
      </w:r>
      <w:r>
        <w:t xml:space="preserve">sprake is van andere integriteitsrisico’s dan vermeld in dit lid, waardoor onverkorte instandhouding van de Overeenkomst in redelijkheid niet van </w:t>
      </w:r>
      <w:r w:rsidR="72ACE3E8">
        <w:t>Opdrachtgever</w:t>
      </w:r>
      <w:r>
        <w:t xml:space="preserve"> kan worden gevergd.  </w:t>
      </w:r>
    </w:p>
    <w:p w14:paraId="2F7C51BF" w14:textId="3958B8F5" w:rsidR="004C2795" w:rsidRDefault="1AA18CAF" w:rsidP="004C2795">
      <w:pPr>
        <w:numPr>
          <w:ilvl w:val="0"/>
          <w:numId w:val="26"/>
        </w:numPr>
        <w:spacing w:line="270" w:lineRule="atLeast"/>
      </w:pPr>
      <w:r>
        <w:t xml:space="preserve">Alvorens </w:t>
      </w:r>
      <w:r w:rsidR="72ACE3E8">
        <w:t>Opdrachtgever</w:t>
      </w:r>
      <w:r>
        <w:t xml:space="preserve"> overgaat tot het opschorten, of beëindigen door middel van ontbinding of wel opzegging conform lid 11, zal </w:t>
      </w:r>
      <w:r w:rsidR="72ACE3E8">
        <w:t>Opdrachtgever</w:t>
      </w:r>
      <w:r>
        <w:t xml:space="preserve"> beoordelen of de te nemen maatregel proportioneel is in het licht van de ernst van de geconstateerde integriteitsrisico en de al genomen maatregelen door </w:t>
      </w:r>
      <w:r w:rsidR="72ACE3E8">
        <w:t>Leverancier</w:t>
      </w:r>
      <w:r>
        <w:t>.</w:t>
      </w:r>
    </w:p>
    <w:p w14:paraId="4F58E4BA" w14:textId="6E9C006A" w:rsidR="004C2795" w:rsidRPr="00240732" w:rsidRDefault="1AA18CAF" w:rsidP="004C2795">
      <w:pPr>
        <w:numPr>
          <w:ilvl w:val="0"/>
          <w:numId w:val="26"/>
        </w:numPr>
        <w:spacing w:line="270" w:lineRule="atLeast"/>
      </w:pPr>
      <w:r>
        <w:t xml:space="preserve">Indien </w:t>
      </w:r>
      <w:r w:rsidR="72ACE3E8">
        <w:t>Opdrachtgever</w:t>
      </w:r>
      <w:r>
        <w:t xml:space="preserve"> de Overeenkomst op basis van lid 11 van dit artikel ontbindt, geheel of gedeeltelijk beëindigt, verbeurt </w:t>
      </w:r>
      <w:r w:rsidR="72ACE3E8">
        <w:t>Leverancier</w:t>
      </w:r>
      <w:r>
        <w:t xml:space="preserve"> onmiddellijk, zonder dat enige verdere actie of formaliteit is vereist, jegens </w:t>
      </w:r>
      <w:r w:rsidR="72ACE3E8">
        <w:t>Opdrachtgever</w:t>
      </w:r>
      <w:r>
        <w:t xml:space="preserve"> een boete ten bedrage van € </w:t>
      </w:r>
      <w:r w:rsidR="47CDC7F7">
        <w:t>25</w:t>
      </w:r>
      <w:r w:rsidR="023D9726">
        <w:t>.000,-</w:t>
      </w:r>
      <w:r>
        <w:t xml:space="preserve"> zonder dat </w:t>
      </w:r>
      <w:r w:rsidR="72ACE3E8">
        <w:t>Opdrachtgever</w:t>
      </w:r>
      <w:r>
        <w:t xml:space="preserve"> enig verlies of schade behoeft te bewijzen en onverminderd het recht van </w:t>
      </w:r>
      <w:r w:rsidR="72ACE3E8">
        <w:t>Opdrachtgever</w:t>
      </w:r>
      <w:r>
        <w:t xml:space="preserve"> om aanvullende schadevergoeding te vorderen.</w:t>
      </w:r>
    </w:p>
    <w:p w14:paraId="204B9355" w14:textId="5E66EE88" w:rsidR="00E554A5" w:rsidRDefault="72ACE3E8" w:rsidP="00FC5BD6">
      <w:pPr>
        <w:numPr>
          <w:ilvl w:val="0"/>
          <w:numId w:val="26"/>
        </w:numPr>
        <w:spacing w:line="270" w:lineRule="atLeast"/>
      </w:pPr>
      <w:r>
        <w:t>Leverancier</w:t>
      </w:r>
      <w:r w:rsidR="1AA18CAF">
        <w:t xml:space="preserve"> vrijwaart </w:t>
      </w:r>
      <w:r>
        <w:t>Opdrachtgever</w:t>
      </w:r>
      <w:r w:rsidR="1AA18CAF">
        <w:t xml:space="preserve"> voor claims van derden als gevolg van een opschorting, ontbinding of beëindiging van de Overeenkomst</w:t>
      </w:r>
      <w:r w:rsidR="0AE35E1F">
        <w:t>.</w:t>
      </w:r>
    </w:p>
    <w:p w14:paraId="0E5FDC9A" w14:textId="77777777" w:rsidR="00670D85" w:rsidRDefault="00670D85" w:rsidP="00C06B26">
      <w:pPr>
        <w:spacing w:line="270" w:lineRule="atLeast"/>
      </w:pPr>
    </w:p>
    <w:p w14:paraId="6E0942F6" w14:textId="568729D9" w:rsidR="00E5595F" w:rsidRDefault="3318F4B2" w:rsidP="5E27479E">
      <w:pPr>
        <w:pStyle w:val="Lijstalinea"/>
        <w:numPr>
          <w:ilvl w:val="0"/>
          <w:numId w:val="56"/>
        </w:numPr>
        <w:spacing w:line="270" w:lineRule="atLeast"/>
        <w:rPr>
          <w:b/>
          <w:bCs/>
        </w:rPr>
      </w:pPr>
      <w:r w:rsidRPr="5E27479E">
        <w:rPr>
          <w:b/>
          <w:bCs/>
        </w:rPr>
        <w:t>AMSTERDAMSE BEPALINGEN</w:t>
      </w:r>
    </w:p>
    <w:p w14:paraId="0F5E4C0E" w14:textId="3DBCE2C0" w:rsidR="00E5595F" w:rsidRDefault="00E5595F" w:rsidP="5E27479E">
      <w:pPr>
        <w:pStyle w:val="Lijstalinea"/>
        <w:spacing w:line="270" w:lineRule="atLeast"/>
        <w:ind w:left="360"/>
        <w:rPr>
          <w:b/>
          <w:bCs/>
        </w:rPr>
      </w:pPr>
    </w:p>
    <w:p w14:paraId="0CAB1514" w14:textId="135A48F9" w:rsidR="00E5595F" w:rsidRDefault="3318F4B2" w:rsidP="5E27479E">
      <w:pPr>
        <w:pStyle w:val="Lijstalinea"/>
        <w:numPr>
          <w:ilvl w:val="1"/>
          <w:numId w:val="56"/>
        </w:numPr>
        <w:spacing w:line="270" w:lineRule="atLeast"/>
      </w:pPr>
      <w:r>
        <w:t xml:space="preserve">Opdrachtgever kan op elk moment gedurende de looptijd van de Raamovereenkomst een integriteitsscreening uitvoeren waarin de integriteit van Leverancier of de door Leverancier ingeschakelde derden getoetst wordt. Opdrachtgever kan, in gevallen waar de wet dit toestaat, in het kader van een integriteitsscreening advies vragen als bedoeld in de Wet bevordering integriteitsbeoordelingen door het Openbaar bestuur (Wet BIBOB). Na afgifte van dit advies zal de Opdrachtgever de Leverancier hierover informeren. Opdrachtgever bepaalt na een integriteitsscreening vervolgens welke gevolgen zij aan het screeningsresultaat of het verkregen BIBOB-advies verbindt. </w:t>
      </w:r>
    </w:p>
    <w:p w14:paraId="1A5458C4" w14:textId="3BED2E4C" w:rsidR="00E5595F" w:rsidRPr="00E5595F" w:rsidRDefault="3318F4B2" w:rsidP="5E27479E">
      <w:pPr>
        <w:pStyle w:val="Lijstalinea"/>
        <w:numPr>
          <w:ilvl w:val="1"/>
          <w:numId w:val="56"/>
        </w:numPr>
        <w:spacing w:line="270" w:lineRule="atLeast"/>
      </w:pPr>
      <w:r>
        <w:t xml:space="preserve">Indien het screeningsresultaat daar aanleiding toe geeft, kunnen in de Raamovereenkomst aanvullende bewakingsmaatregelen worden opgenomen. </w:t>
      </w:r>
    </w:p>
    <w:p w14:paraId="30DE0908" w14:textId="0C7A09EE" w:rsidR="00E5595F" w:rsidRPr="00E5595F" w:rsidRDefault="3318F4B2" w:rsidP="5E27479E">
      <w:pPr>
        <w:pStyle w:val="Lijstalinea"/>
        <w:numPr>
          <w:ilvl w:val="1"/>
          <w:numId w:val="56"/>
        </w:numPr>
        <w:spacing w:line="270" w:lineRule="atLeast"/>
      </w:pPr>
      <w:r>
        <w:lastRenderedPageBreak/>
        <w:t>Opdrachtgever heeft het recht de Raamovereenkomst</w:t>
      </w:r>
      <w:r w:rsidRPr="5E27479E">
        <w:rPr>
          <w:i/>
          <w:iCs/>
          <w:color w:val="000000" w:themeColor="text1"/>
        </w:rPr>
        <w:t xml:space="preserve"> </w:t>
      </w:r>
      <w:r w:rsidRPr="5E27479E">
        <w:rPr>
          <w:color w:val="000000" w:themeColor="text1"/>
        </w:rPr>
        <w:t xml:space="preserve">nadat Opdrachtgever Leverancier eerst in de gelegenheid heeft gesteld de integriteitsschending te herstellen, </w:t>
      </w:r>
      <w:r>
        <w:t xml:space="preserve"> door enkele kennisgeving aan de Leverancier met onmiddellijke ingang te ontbinden of te beëindigen zonder tot enige schadevergoeding gehouden te zijn indien uit een integriteitsscreening blijkt dat Leverancier zich schuldig heeft gemaakt aan integriteitsschending. </w:t>
      </w:r>
    </w:p>
    <w:p w14:paraId="0E33E1B6" w14:textId="36EF07E8" w:rsidR="00E5595F" w:rsidRDefault="3318F4B2" w:rsidP="00685FC8">
      <w:pPr>
        <w:pStyle w:val="Lijstalinea"/>
        <w:numPr>
          <w:ilvl w:val="1"/>
          <w:numId w:val="56"/>
        </w:numPr>
        <w:spacing w:line="240" w:lineRule="auto"/>
      </w:pPr>
      <w:r>
        <w:t xml:space="preserve">In aanvulling op artikel 15.3 van de GIBIT is Leverancier verplicht om op eerste verzoek van Opdrachtgever Personeel en andere ingeschakelde hulppersonen een geheimhoudingsverklaring te laten ondertekenen. </w:t>
      </w:r>
    </w:p>
    <w:p w14:paraId="05D24BE6" w14:textId="743B7664" w:rsidR="00E5595F" w:rsidRDefault="3318F4B2" w:rsidP="00685FC8">
      <w:pPr>
        <w:pStyle w:val="Lijstalinea"/>
        <w:numPr>
          <w:ilvl w:val="1"/>
          <w:numId w:val="56"/>
        </w:numPr>
        <w:spacing w:line="240" w:lineRule="auto"/>
      </w:pPr>
      <w:r>
        <w:t xml:space="preserve">Opdrachtgever heeft het recht om ingeval van overtreding van artikel 13.1 van deze Raamovereenkomst door Leverancier, personeel van Leverancier en andere door Leverancier ingeschakelde hulppersonen de Raamovereenkomst per direct op te schorten dan wel zonder rechterlijke tussenkomst en zonder ingebrekestelling te ontbinden. Elke opschorting dan wel ontbinding geschiedt door middel van een aangetekend schrijven. </w:t>
      </w:r>
    </w:p>
    <w:p w14:paraId="6FB67C89" w14:textId="389B9A5C" w:rsidR="00E5595F" w:rsidRDefault="16C047E1" w:rsidP="00E5595F">
      <w:pPr>
        <w:pStyle w:val="Lijstalinea"/>
        <w:numPr>
          <w:ilvl w:val="1"/>
          <w:numId w:val="56"/>
        </w:numPr>
        <w:spacing w:line="240" w:lineRule="auto"/>
      </w:pPr>
      <w:r>
        <w:t xml:space="preserve"> </w:t>
      </w:r>
      <w:r w:rsidR="3318F4B2">
        <w:t>In afwijking van het bepaalde in 15.5 GIBIT geldt dat indien Leverancier, personeel van Leverancier en andere door Leverancier ingeschakelde hulppersonen de in artikel 15 GIBIT opgenomen geheimhoudingsverplichting schendt, Leverancier een onmiddellijk opeisbare boete is verschuldigd ten bedrage van € 25.000,-- (vijfentwintigduizend euro) voor iedere inbreuk, onverminderd het recht de daadwerkelijk geleden schade te verhalen.</w:t>
      </w:r>
    </w:p>
    <w:p w14:paraId="46D486A2" w14:textId="2CD76C82" w:rsidR="00E5595F" w:rsidRDefault="3318F4B2" w:rsidP="00E5595F">
      <w:pPr>
        <w:pStyle w:val="Lijstalinea"/>
        <w:numPr>
          <w:ilvl w:val="1"/>
          <w:numId w:val="56"/>
        </w:numPr>
        <w:spacing w:line="240" w:lineRule="auto"/>
      </w:pPr>
      <w:r>
        <w:t xml:space="preserve">Leverancier garandeert ter zake van de </w:t>
      </w:r>
      <w:r w:rsidR="16C047E1">
        <w:t>Raamo</w:t>
      </w:r>
      <w:r>
        <w:t xml:space="preserve">vereenkomst dat de Leverancier of personeel van Leverancier of een met de Leverancier verbonden rechtspersoon en de onder hen werkzame personen niet betrokken zijn of zijn geweest bij overleg of afspraken met andere ondernemingen op een wijze die strijdig zou kunnen zijn met de bepalingen van de Mededingingswet of artikelen 101 en 102 Verdrag betreffende de werking van de Europese Unie, waaronder: (1) prijsvorming, (2) het afstemmen van offerten, en/of verdeling van werkzaamheden. </w:t>
      </w:r>
    </w:p>
    <w:p w14:paraId="623DE039" w14:textId="353871F0" w:rsidR="00E5595F" w:rsidRDefault="16C047E1" w:rsidP="00E5595F">
      <w:pPr>
        <w:pStyle w:val="Lijstalinea"/>
        <w:numPr>
          <w:ilvl w:val="1"/>
          <w:numId w:val="56"/>
        </w:numPr>
        <w:spacing w:line="240" w:lineRule="auto"/>
      </w:pPr>
      <w:r>
        <w:t xml:space="preserve"> </w:t>
      </w:r>
      <w:r w:rsidR="3318F4B2">
        <w:t xml:space="preserve">Indien artikel </w:t>
      </w:r>
      <w:r>
        <w:t>1</w:t>
      </w:r>
      <w:r w:rsidR="3318F4B2">
        <w:t xml:space="preserve">3.7 </w:t>
      </w:r>
      <w:r>
        <w:t xml:space="preserve">van deze Raamovereenkomst </w:t>
      </w:r>
      <w:r w:rsidR="3318F4B2">
        <w:t>wordt geschonden is Leverancier een onmiddellijk opeisbare boete verschuldigd ten bedrage van € 25.000,-- (vijfentwintigduizend euro) voor iedere inbreuk, onverminderd het recht de daadwerkelijk geleden schade te verhalen.</w:t>
      </w:r>
    </w:p>
    <w:p w14:paraId="7ACFCFB5" w14:textId="576621F6" w:rsidR="00E5595F" w:rsidRPr="00396735" w:rsidRDefault="16C047E1" w:rsidP="5E27479E">
      <w:pPr>
        <w:pStyle w:val="Lijstalinea"/>
        <w:numPr>
          <w:ilvl w:val="1"/>
          <w:numId w:val="56"/>
        </w:numPr>
        <w:spacing w:line="240" w:lineRule="auto"/>
      </w:pPr>
      <w:r>
        <w:t xml:space="preserve"> </w:t>
      </w:r>
      <w:r w:rsidR="3318F4B2">
        <w:t xml:space="preserve">Ieder der partijen heeft het recht de Overeenkomst zonder rechterlijke tussenkomst en zonder ingebrekestelling met onmiddellijke ingang te ontbinden indien artikel </w:t>
      </w:r>
      <w:r>
        <w:t>1</w:t>
      </w:r>
      <w:r w:rsidR="3318F4B2">
        <w:t>3.7 wordt geschonden.</w:t>
      </w:r>
    </w:p>
    <w:p w14:paraId="294558D7" w14:textId="77777777" w:rsidR="00E5595F" w:rsidRPr="000B503D" w:rsidRDefault="00E5595F" w:rsidP="5E27479E">
      <w:pPr>
        <w:spacing w:line="270" w:lineRule="atLeast"/>
        <w:rPr>
          <w:b/>
          <w:bCs/>
        </w:rPr>
      </w:pPr>
    </w:p>
    <w:p w14:paraId="0E9EC6AE" w14:textId="07E4C293" w:rsidR="00C06B26" w:rsidRPr="00EC67C0" w:rsidRDefault="6382BE9C" w:rsidP="5E27479E">
      <w:pPr>
        <w:pStyle w:val="Lijstalinea"/>
        <w:numPr>
          <w:ilvl w:val="0"/>
          <w:numId w:val="56"/>
        </w:numPr>
        <w:spacing w:line="270" w:lineRule="atLeast"/>
        <w:rPr>
          <w:b/>
          <w:bCs/>
        </w:rPr>
      </w:pPr>
      <w:r w:rsidRPr="5E27479E">
        <w:rPr>
          <w:b/>
          <w:bCs/>
        </w:rPr>
        <w:t>ONDERHOUD EN ONDERSTEUNING</w:t>
      </w:r>
    </w:p>
    <w:p w14:paraId="7C38C6AB" w14:textId="77777777" w:rsidR="00C06B26" w:rsidRDefault="00C06B26" w:rsidP="00C06B26">
      <w:pPr>
        <w:pStyle w:val="Lijstalinea"/>
        <w:spacing w:line="270" w:lineRule="atLeast"/>
        <w:rPr>
          <w:b/>
        </w:rPr>
      </w:pPr>
    </w:p>
    <w:p w14:paraId="292A7693" w14:textId="38AEF48E" w:rsidR="009C09B2" w:rsidRPr="00B3431F" w:rsidRDefault="72ACE3E8" w:rsidP="00EE59DD">
      <w:pPr>
        <w:pStyle w:val="Lijstalinea"/>
        <w:numPr>
          <w:ilvl w:val="1"/>
          <w:numId w:val="56"/>
        </w:numPr>
        <w:spacing w:line="270" w:lineRule="atLeast"/>
        <w:ind w:left="567" w:hanging="567"/>
      </w:pPr>
      <w:r w:rsidRPr="5E27479E">
        <w:rPr>
          <w:rFonts w:cs="Arial"/>
        </w:rPr>
        <w:t>Opdrachtgever</w:t>
      </w:r>
      <w:r w:rsidR="2D155F2D" w:rsidRPr="5E27479E">
        <w:rPr>
          <w:rFonts w:cs="Arial"/>
        </w:rPr>
        <w:t xml:space="preserve"> kan Onderhouds- en Ondersteuningsovereenkomsten afnemen overeenkomstig de naar aanleiding van de Nadere Offerteaanvraag door </w:t>
      </w:r>
      <w:r w:rsidRPr="5E27479E">
        <w:rPr>
          <w:rFonts w:cs="Arial"/>
        </w:rPr>
        <w:t>Leverancier</w:t>
      </w:r>
      <w:r w:rsidR="7E7BB4F3" w:rsidRPr="5E27479E">
        <w:rPr>
          <w:rFonts w:cs="Arial"/>
        </w:rPr>
        <w:t xml:space="preserve"> </w:t>
      </w:r>
      <w:r w:rsidR="2D155F2D" w:rsidRPr="5E27479E">
        <w:rPr>
          <w:rFonts w:cs="Arial"/>
        </w:rPr>
        <w:t xml:space="preserve">gedane Nadere Offerte als </w:t>
      </w:r>
      <w:r w:rsidRPr="5E27479E">
        <w:rPr>
          <w:rFonts w:cs="Arial"/>
        </w:rPr>
        <w:t>Opdrachtgever</w:t>
      </w:r>
      <w:r w:rsidR="2D155F2D" w:rsidRPr="5E27479E">
        <w:rPr>
          <w:rFonts w:cs="Arial"/>
        </w:rPr>
        <w:t xml:space="preserve"> </w:t>
      </w:r>
      <w:r w:rsidR="61578120" w:rsidRPr="5E27479E">
        <w:rPr>
          <w:rFonts w:cs="Arial"/>
        </w:rPr>
        <w:t>Standaard software</w:t>
      </w:r>
      <w:r w:rsidR="2D155F2D" w:rsidRPr="5E27479E">
        <w:rPr>
          <w:rFonts w:cs="Arial"/>
        </w:rPr>
        <w:t xml:space="preserve"> aanschaft, maar is daartoe niet verplicht. </w:t>
      </w:r>
    </w:p>
    <w:p w14:paraId="5D13A0F8" w14:textId="50282175" w:rsidR="009C09B2" w:rsidRPr="00B3431F" w:rsidRDefault="72ACE3E8" w:rsidP="00EE59DD">
      <w:pPr>
        <w:pStyle w:val="Lijstalinea"/>
        <w:numPr>
          <w:ilvl w:val="1"/>
          <w:numId w:val="56"/>
        </w:numPr>
        <w:spacing w:line="270" w:lineRule="atLeast"/>
        <w:ind w:left="567" w:hanging="567"/>
      </w:pPr>
      <w:r w:rsidRPr="5E27479E">
        <w:rPr>
          <w:rFonts w:cs="Arial"/>
        </w:rPr>
        <w:t>Leverancier</w:t>
      </w:r>
      <w:r w:rsidR="2D155F2D" w:rsidRPr="5E27479E">
        <w:rPr>
          <w:rFonts w:cs="Arial"/>
        </w:rPr>
        <w:t xml:space="preserve"> zal, indien van toepassing, als tussenpersoon deze Onderhouds- en Ondersteuningsovereenkomsten en eventueel overeenkomsten tot het verlenen van bijbehorende werkzaamheden, tot stand brengen tussen </w:t>
      </w:r>
      <w:r w:rsidRPr="5E27479E">
        <w:rPr>
          <w:rFonts w:cs="Arial"/>
        </w:rPr>
        <w:t>Opdrachtgever</w:t>
      </w:r>
      <w:r w:rsidR="2D155F2D" w:rsidRPr="5E27479E">
        <w:rPr>
          <w:rFonts w:cs="Arial"/>
        </w:rPr>
        <w:t xml:space="preserve"> en </w:t>
      </w:r>
      <w:r w:rsidR="78F94BED" w:rsidRPr="5E27479E">
        <w:rPr>
          <w:rFonts w:cs="Arial"/>
        </w:rPr>
        <w:t>Fabrikant</w:t>
      </w:r>
      <w:r w:rsidR="2D155F2D" w:rsidRPr="5E27479E">
        <w:rPr>
          <w:rFonts w:cs="Arial"/>
        </w:rPr>
        <w:t xml:space="preserve"> van de betreffende </w:t>
      </w:r>
      <w:r w:rsidR="61578120" w:rsidRPr="5E27479E">
        <w:rPr>
          <w:rFonts w:cs="Arial"/>
        </w:rPr>
        <w:t>Standaard software</w:t>
      </w:r>
      <w:r w:rsidR="2D155F2D" w:rsidRPr="5E27479E">
        <w:rPr>
          <w:rFonts w:cs="Arial"/>
        </w:rPr>
        <w:t xml:space="preserve">. </w:t>
      </w:r>
    </w:p>
    <w:p w14:paraId="55133371" w14:textId="1CEAB960" w:rsidR="004F5078" w:rsidRPr="00B3431F" w:rsidRDefault="5808A2AF" w:rsidP="00EE59DD">
      <w:pPr>
        <w:pStyle w:val="Lijstalinea"/>
        <w:numPr>
          <w:ilvl w:val="1"/>
          <w:numId w:val="56"/>
        </w:numPr>
        <w:spacing w:line="270" w:lineRule="atLeast"/>
        <w:ind w:left="567" w:hanging="567"/>
      </w:pPr>
      <w:r w:rsidRPr="5E27479E">
        <w:rPr>
          <w:rFonts w:cs="Arial"/>
        </w:rPr>
        <w:t xml:space="preserve">Voor de (minimum) voorwaarden ten aanzien van het Onderhoud wordt verwezen naar artikel 8 van </w:t>
      </w:r>
      <w:r w:rsidR="54B53699" w:rsidRPr="5E27479E">
        <w:rPr>
          <w:rFonts w:cs="Arial"/>
        </w:rPr>
        <w:t>de GIBIT</w:t>
      </w:r>
      <w:r w:rsidRPr="5E27479E">
        <w:rPr>
          <w:rFonts w:cs="Arial"/>
        </w:rPr>
        <w:t xml:space="preserve">.  </w:t>
      </w:r>
    </w:p>
    <w:p w14:paraId="5CA95EB9" w14:textId="39644BA5" w:rsidR="002F1124" w:rsidRDefault="002F1124" w:rsidP="00FC5BD6">
      <w:pPr>
        <w:spacing w:line="270" w:lineRule="atLeast"/>
      </w:pPr>
    </w:p>
    <w:p w14:paraId="57B6C7FD" w14:textId="720C5B2E" w:rsidR="000B503D" w:rsidRDefault="000B503D" w:rsidP="00FC5BD6">
      <w:pPr>
        <w:spacing w:line="270" w:lineRule="atLeast"/>
      </w:pPr>
    </w:p>
    <w:p w14:paraId="5F12ED9E" w14:textId="77777777" w:rsidR="000B503D" w:rsidRPr="00240732" w:rsidRDefault="000B503D" w:rsidP="00FC5BD6">
      <w:pPr>
        <w:spacing w:line="270" w:lineRule="atLeast"/>
      </w:pPr>
    </w:p>
    <w:p w14:paraId="68A3D5E4" w14:textId="77777777" w:rsidR="00E264CF" w:rsidRPr="00240732" w:rsidRDefault="6A54AA67" w:rsidP="5E27479E">
      <w:pPr>
        <w:numPr>
          <w:ilvl w:val="0"/>
          <w:numId w:val="56"/>
        </w:numPr>
        <w:spacing w:line="270" w:lineRule="atLeast"/>
        <w:rPr>
          <w:b/>
          <w:bCs/>
        </w:rPr>
      </w:pPr>
      <w:r w:rsidRPr="5E27479E">
        <w:rPr>
          <w:b/>
          <w:bCs/>
        </w:rPr>
        <w:t>DOSSIER AFSPRAKEN EN PROCEDURES (</w:t>
      </w:r>
      <w:r w:rsidR="2B1A85A3" w:rsidRPr="5E27479E">
        <w:rPr>
          <w:b/>
          <w:bCs/>
        </w:rPr>
        <w:t>DAP</w:t>
      </w:r>
      <w:r w:rsidRPr="5E27479E">
        <w:rPr>
          <w:b/>
          <w:bCs/>
        </w:rPr>
        <w:t>)</w:t>
      </w:r>
    </w:p>
    <w:p w14:paraId="7051813D" w14:textId="77777777" w:rsidR="0056543D" w:rsidRPr="00240732" w:rsidRDefault="0056543D" w:rsidP="00FC5BD6">
      <w:pPr>
        <w:spacing w:line="270" w:lineRule="atLeast"/>
        <w:ind w:left="720"/>
        <w:rPr>
          <w:b/>
        </w:rPr>
      </w:pPr>
    </w:p>
    <w:p w14:paraId="01D7F335" w14:textId="77777777" w:rsidR="0056543D" w:rsidRPr="00B85CCD" w:rsidRDefault="00A73821" w:rsidP="00EE59DD">
      <w:pPr>
        <w:pStyle w:val="Lijstalinea"/>
        <w:numPr>
          <w:ilvl w:val="1"/>
          <w:numId w:val="56"/>
        </w:numPr>
        <w:spacing w:line="270" w:lineRule="atLeast"/>
        <w:ind w:left="567" w:hanging="567"/>
      </w:pPr>
      <w:r w:rsidRPr="005E4293">
        <w:t>H</w:t>
      </w:r>
      <w:r w:rsidR="0056543D" w:rsidRPr="005E4293">
        <w:t>et dossier afspraken en procedures</w:t>
      </w:r>
      <w:r w:rsidR="00AB1BB9" w:rsidRPr="005E4293">
        <w:t xml:space="preserve"> (bijlage </w:t>
      </w:r>
      <w:r w:rsidR="005E4293" w:rsidRPr="00B85CCD">
        <w:t>8</w:t>
      </w:r>
      <w:r w:rsidR="00AB1BB9" w:rsidRPr="00B85CCD">
        <w:t>)</w:t>
      </w:r>
      <w:r w:rsidR="0056543D" w:rsidRPr="005E4293">
        <w:t xml:space="preserve"> bevat </w:t>
      </w:r>
      <w:r w:rsidR="00091E93" w:rsidRPr="005E4293">
        <w:t xml:space="preserve">een gedetailleerde nadere beschrijving van </w:t>
      </w:r>
      <w:r w:rsidR="0056543D" w:rsidRPr="00B85CCD">
        <w:t>in elk geval, doch niet limitatief</w:t>
      </w:r>
      <w:r w:rsidR="00A8083C" w:rsidRPr="00B85CCD">
        <w:t>:</w:t>
      </w:r>
    </w:p>
    <w:p w14:paraId="5499D70C" w14:textId="03136332" w:rsidR="00A8083C" w:rsidRPr="00B85CCD" w:rsidRDefault="13A67B43" w:rsidP="00FC5BD6">
      <w:pPr>
        <w:pStyle w:val="Lijstalinea"/>
        <w:numPr>
          <w:ilvl w:val="0"/>
          <w:numId w:val="32"/>
        </w:numPr>
        <w:spacing w:line="270" w:lineRule="atLeast"/>
        <w:ind w:left="1134" w:hanging="567"/>
      </w:pPr>
      <w:r>
        <w:t xml:space="preserve">De </w:t>
      </w:r>
      <w:r w:rsidR="3E8C666B">
        <w:t>overlegstructuur (</w:t>
      </w:r>
      <w:r>
        <w:t>oper</w:t>
      </w:r>
      <w:r w:rsidR="3E8C666B">
        <w:t>ationeel, tactisch, strategisch</w:t>
      </w:r>
      <w:r w:rsidR="709F994F">
        <w:t xml:space="preserve">, </w:t>
      </w:r>
      <w:r w:rsidR="0CC14E71">
        <w:t>S</w:t>
      </w:r>
      <w:r w:rsidR="709F994F">
        <w:t xml:space="preserve">ocial return, </w:t>
      </w:r>
      <w:r w:rsidR="46424F0D">
        <w:t xml:space="preserve">duurzaamheid, </w:t>
      </w:r>
      <w:r w:rsidR="709F994F">
        <w:t xml:space="preserve">evaluatie </w:t>
      </w:r>
      <w:r>
        <w:t>etc.</w:t>
      </w:r>
      <w:r w:rsidR="3E8C666B">
        <w:t>)</w:t>
      </w:r>
      <w:r>
        <w:t xml:space="preserve"> en de daarbij behorende overlegfrequenties alsmede de deelnemers aan het overleg;</w:t>
      </w:r>
    </w:p>
    <w:p w14:paraId="2CDBDA4E" w14:textId="77EC3624" w:rsidR="00A8083C" w:rsidRPr="00240732" w:rsidRDefault="13A67B43" w:rsidP="00FC5BD6">
      <w:pPr>
        <w:pStyle w:val="Lijstalinea"/>
        <w:numPr>
          <w:ilvl w:val="0"/>
          <w:numId w:val="32"/>
        </w:numPr>
        <w:spacing w:line="270" w:lineRule="atLeast"/>
        <w:ind w:left="1134" w:hanging="567"/>
      </w:pPr>
      <w:r>
        <w:t xml:space="preserve">De namen en contactgegevens van betrokken medewerkers van </w:t>
      </w:r>
      <w:r w:rsidR="72ACE3E8">
        <w:t>Opdrachtgever</w:t>
      </w:r>
      <w:r>
        <w:t xml:space="preserve"> en </w:t>
      </w:r>
      <w:r w:rsidR="72ACE3E8">
        <w:t>Leverancier</w:t>
      </w:r>
      <w:r>
        <w:t>;</w:t>
      </w:r>
    </w:p>
    <w:p w14:paraId="09529EE2" w14:textId="77777777" w:rsidR="00A8083C" w:rsidRPr="00240732" w:rsidRDefault="00A8083C" w:rsidP="00FC5BD6">
      <w:pPr>
        <w:pStyle w:val="Lijstalinea"/>
        <w:numPr>
          <w:ilvl w:val="0"/>
          <w:numId w:val="32"/>
        </w:numPr>
        <w:spacing w:line="270" w:lineRule="atLeast"/>
        <w:ind w:left="1134" w:hanging="567"/>
      </w:pPr>
      <w:r w:rsidRPr="00240732">
        <w:t>Een escalatieprocedure;</w:t>
      </w:r>
    </w:p>
    <w:p w14:paraId="41A5EE96" w14:textId="77777777" w:rsidR="00A8083C" w:rsidRPr="00240732" w:rsidRDefault="00A8083C" w:rsidP="00FC5BD6">
      <w:pPr>
        <w:pStyle w:val="Lijstalinea"/>
        <w:numPr>
          <w:ilvl w:val="0"/>
          <w:numId w:val="32"/>
        </w:numPr>
        <w:spacing w:line="270" w:lineRule="atLeast"/>
        <w:ind w:left="1134" w:hanging="567"/>
      </w:pPr>
      <w:r w:rsidRPr="00240732">
        <w:t xml:space="preserve">De procedure voor het </w:t>
      </w:r>
      <w:r w:rsidR="00B370DA" w:rsidRPr="00240732">
        <w:t xml:space="preserve">bestellen van </w:t>
      </w:r>
      <w:r w:rsidR="00B96D6F">
        <w:t>Standaard software</w:t>
      </w:r>
      <w:r w:rsidR="00B370DA" w:rsidRPr="00240732">
        <w:t xml:space="preserve"> </w:t>
      </w:r>
      <w:r w:rsidR="00DE2236">
        <w:t xml:space="preserve">en aanverwante diensten </w:t>
      </w:r>
      <w:r w:rsidR="00B370DA" w:rsidRPr="00240732">
        <w:t xml:space="preserve">en het </w:t>
      </w:r>
      <w:r w:rsidRPr="00240732">
        <w:t>aangaan van Nadere overeenkomsten</w:t>
      </w:r>
      <w:r w:rsidR="00B370DA" w:rsidRPr="00240732">
        <w:t xml:space="preserve"> (inkoopproces)</w:t>
      </w:r>
      <w:r w:rsidRPr="00240732">
        <w:t>;</w:t>
      </w:r>
    </w:p>
    <w:p w14:paraId="15BEC9F6" w14:textId="77777777" w:rsidR="00B370DA" w:rsidRPr="00B3431F" w:rsidRDefault="00DE2236" w:rsidP="00FC5BD6">
      <w:pPr>
        <w:pStyle w:val="Lijstalinea"/>
        <w:numPr>
          <w:ilvl w:val="0"/>
          <w:numId w:val="32"/>
        </w:numPr>
        <w:spacing w:line="270" w:lineRule="atLeast"/>
        <w:ind w:left="1134" w:hanging="567"/>
      </w:pPr>
      <w:r w:rsidRPr="004B7778">
        <w:t>Procedures voor de L</w:t>
      </w:r>
      <w:r w:rsidR="00B370DA" w:rsidRPr="004B7778">
        <w:t xml:space="preserve">evering, retournering, reparaties, </w:t>
      </w:r>
      <w:r w:rsidR="0023580E" w:rsidRPr="00B3431F">
        <w:t xml:space="preserve">traceerbaarheid, </w:t>
      </w:r>
      <w:r w:rsidR="004B7778" w:rsidRPr="00B3431F">
        <w:t>Onderhoud en ondersteuning, software asset management en procedures voor het leveren van aanverwante services</w:t>
      </w:r>
      <w:r w:rsidR="004B7778">
        <w:t>;</w:t>
      </w:r>
    </w:p>
    <w:p w14:paraId="53569132" w14:textId="77777777" w:rsidR="00B370DA" w:rsidRDefault="00B370DA" w:rsidP="00FC5BD6">
      <w:pPr>
        <w:pStyle w:val="Lijstalinea"/>
        <w:numPr>
          <w:ilvl w:val="0"/>
          <w:numId w:val="32"/>
        </w:numPr>
        <w:spacing w:line="270" w:lineRule="atLeast"/>
        <w:ind w:left="1134" w:hanging="567"/>
      </w:pPr>
      <w:r w:rsidRPr="00240732">
        <w:t>Op te stellen rapportages;</w:t>
      </w:r>
    </w:p>
    <w:p w14:paraId="3B0D1929" w14:textId="77777777" w:rsidR="007A29A6" w:rsidRPr="00FC5BD6" w:rsidRDefault="007A29A6" w:rsidP="00FC5BD6">
      <w:pPr>
        <w:pStyle w:val="Lijstalinea"/>
        <w:numPr>
          <w:ilvl w:val="0"/>
          <w:numId w:val="32"/>
        </w:numPr>
        <w:spacing w:line="270" w:lineRule="atLeast"/>
        <w:ind w:left="1134" w:hanging="567"/>
      </w:pPr>
      <w:r>
        <w:t>Overige procedures.</w:t>
      </w:r>
    </w:p>
    <w:p w14:paraId="008B0640" w14:textId="77777777" w:rsidR="00091E93" w:rsidRPr="00240732" w:rsidRDefault="00091E93" w:rsidP="00EE59DD">
      <w:pPr>
        <w:pStyle w:val="Lijstalinea"/>
        <w:numPr>
          <w:ilvl w:val="1"/>
          <w:numId w:val="56"/>
        </w:numPr>
        <w:spacing w:line="270" w:lineRule="atLeast"/>
        <w:ind w:left="567" w:hanging="567"/>
      </w:pPr>
      <w:r w:rsidRPr="00FC5BD6">
        <w:t>Wijzigingen in procedures, contactpersonen, contactgegevens en rapportages et cetera worden steeds opgenomen in bijgewerkte versies van het DAP.</w:t>
      </w:r>
    </w:p>
    <w:p w14:paraId="707B7C3F" w14:textId="77777777" w:rsidR="002F1124" w:rsidRPr="00FC5BD6" w:rsidRDefault="002F1124" w:rsidP="00FC5BD6">
      <w:pPr>
        <w:spacing w:line="270" w:lineRule="atLeast"/>
      </w:pPr>
    </w:p>
    <w:p w14:paraId="4C5A632A" w14:textId="77777777" w:rsidR="00E264CF" w:rsidRPr="00240732" w:rsidRDefault="2B1A85A3" w:rsidP="5E27479E">
      <w:pPr>
        <w:numPr>
          <w:ilvl w:val="0"/>
          <w:numId w:val="56"/>
        </w:numPr>
        <w:spacing w:line="270" w:lineRule="atLeast"/>
        <w:rPr>
          <w:b/>
          <w:bCs/>
        </w:rPr>
      </w:pPr>
      <w:r w:rsidRPr="5E27479E">
        <w:rPr>
          <w:b/>
          <w:bCs/>
        </w:rPr>
        <w:t>S</w:t>
      </w:r>
      <w:r w:rsidR="6A54AA67" w:rsidRPr="5E27479E">
        <w:rPr>
          <w:b/>
          <w:bCs/>
        </w:rPr>
        <w:t>ERVICE LEVEL AGREEMENT (SLA)</w:t>
      </w:r>
    </w:p>
    <w:p w14:paraId="429B2563" w14:textId="77777777" w:rsidR="00CE4B28" w:rsidRPr="00240732" w:rsidRDefault="00CE4B28" w:rsidP="00FC5BD6">
      <w:pPr>
        <w:spacing w:line="270" w:lineRule="atLeast"/>
        <w:ind w:left="720"/>
        <w:rPr>
          <w:b/>
        </w:rPr>
      </w:pPr>
    </w:p>
    <w:p w14:paraId="54F62CB7" w14:textId="77777777" w:rsidR="00CE4B28" w:rsidRPr="00B85CCD" w:rsidRDefault="00CE4B28" w:rsidP="00EE59DD">
      <w:pPr>
        <w:pStyle w:val="Lijstalinea"/>
        <w:numPr>
          <w:ilvl w:val="1"/>
          <w:numId w:val="56"/>
        </w:numPr>
        <w:spacing w:line="270" w:lineRule="atLeast"/>
        <w:ind w:left="567" w:hanging="567"/>
      </w:pPr>
      <w:r w:rsidRPr="00FC5BD6">
        <w:t>D</w:t>
      </w:r>
      <w:r w:rsidR="00AB1BB9" w:rsidRPr="00FC5BD6">
        <w:t>e Service level Agreement (</w:t>
      </w:r>
      <w:r w:rsidR="00AB1BB9" w:rsidRPr="005E4293">
        <w:t xml:space="preserve">bijlage </w:t>
      </w:r>
      <w:r w:rsidR="005E4293" w:rsidRPr="00B85CCD">
        <w:t>7</w:t>
      </w:r>
      <w:r w:rsidR="00AB1BB9" w:rsidRPr="00B85CCD">
        <w:t xml:space="preserve">) </w:t>
      </w:r>
      <w:r w:rsidRPr="00B85CCD">
        <w:t>bevat in elk geval, doch niet limitatief</w:t>
      </w:r>
      <w:r w:rsidR="000A0DD4" w:rsidRPr="00B85CCD">
        <w:t>, de</w:t>
      </w:r>
      <w:r w:rsidR="00AB1BB9" w:rsidRPr="00B85CCD">
        <w:t xml:space="preserve"> door Partijen overeengekomen</w:t>
      </w:r>
      <w:r w:rsidRPr="00B85CCD">
        <w:t>:</w:t>
      </w:r>
    </w:p>
    <w:p w14:paraId="031E5BF3" w14:textId="77777777" w:rsidR="00237184" w:rsidRPr="00B85CCD" w:rsidRDefault="00AB1BB9" w:rsidP="00237184">
      <w:pPr>
        <w:pStyle w:val="Lijstalinea"/>
        <w:numPr>
          <w:ilvl w:val="0"/>
          <w:numId w:val="32"/>
        </w:numPr>
        <w:spacing w:line="270" w:lineRule="atLeast"/>
        <w:ind w:left="1134" w:hanging="567"/>
      </w:pPr>
      <w:r w:rsidRPr="00B85CCD">
        <w:t>T</w:t>
      </w:r>
      <w:r w:rsidR="00CE4B28" w:rsidRPr="00B85CCD">
        <w:t xml:space="preserve">ermijnen waarbinnen </w:t>
      </w:r>
      <w:r w:rsidR="00B96D6F" w:rsidRPr="00B85CCD">
        <w:t>Standaard software</w:t>
      </w:r>
      <w:r w:rsidR="00D47D79" w:rsidRPr="00B85CCD">
        <w:t xml:space="preserve"> </w:t>
      </w:r>
      <w:r w:rsidR="00CE4B28" w:rsidRPr="00B85CCD">
        <w:t>geleverd wordt</w:t>
      </w:r>
      <w:r w:rsidR="00D47D79" w:rsidRPr="00B85CCD">
        <w:t>;</w:t>
      </w:r>
    </w:p>
    <w:p w14:paraId="3EBA293B" w14:textId="77777777" w:rsidR="00237184" w:rsidRPr="00240732" w:rsidRDefault="00237184" w:rsidP="00237184">
      <w:pPr>
        <w:pStyle w:val="Lijstalinea"/>
        <w:numPr>
          <w:ilvl w:val="0"/>
          <w:numId w:val="32"/>
        </w:numPr>
        <w:spacing w:line="270" w:lineRule="atLeast"/>
        <w:ind w:left="1134" w:hanging="567"/>
      </w:pPr>
      <w:r w:rsidRPr="00B85CCD">
        <w:t xml:space="preserve">Termijnen </w:t>
      </w:r>
      <w:r w:rsidR="0028356B" w:rsidRPr="00B85CCD">
        <w:t xml:space="preserve">en condities </w:t>
      </w:r>
      <w:r w:rsidRPr="00B85CCD">
        <w:t>voor het uitvoeren</w:t>
      </w:r>
      <w:r w:rsidRPr="00240732">
        <w:t xml:space="preserve"> van </w:t>
      </w:r>
      <w:r w:rsidR="001E116C">
        <w:t xml:space="preserve">Onderhoud en ondersteuning en </w:t>
      </w:r>
      <w:r w:rsidR="000D1FC3">
        <w:t>Aanverwante diensten</w:t>
      </w:r>
      <w:r w:rsidRPr="00240732">
        <w:t>, en garantie;</w:t>
      </w:r>
    </w:p>
    <w:p w14:paraId="06CC9FDF" w14:textId="77777777" w:rsidR="00CE4B28" w:rsidRPr="00240732" w:rsidRDefault="00D47D79" w:rsidP="00CE4B28">
      <w:pPr>
        <w:pStyle w:val="Lijstalinea"/>
        <w:numPr>
          <w:ilvl w:val="0"/>
          <w:numId w:val="32"/>
        </w:numPr>
        <w:spacing w:line="270" w:lineRule="atLeast"/>
        <w:ind w:left="1134" w:hanging="567"/>
      </w:pPr>
      <w:r w:rsidRPr="00240732">
        <w:t xml:space="preserve">Termijnen waarbinnen </w:t>
      </w:r>
      <w:r w:rsidR="000D1FC3">
        <w:t>de verschillende Aanverwante diensten</w:t>
      </w:r>
      <w:r w:rsidRPr="00240732">
        <w:t xml:space="preserve"> worden geleverd;</w:t>
      </w:r>
    </w:p>
    <w:p w14:paraId="731DD38C" w14:textId="77777777" w:rsidR="00C036E5" w:rsidRPr="00240732" w:rsidRDefault="00C036E5" w:rsidP="00CE4B28">
      <w:pPr>
        <w:pStyle w:val="Lijstalinea"/>
        <w:numPr>
          <w:ilvl w:val="0"/>
          <w:numId w:val="32"/>
        </w:numPr>
        <w:spacing w:line="270" w:lineRule="atLeast"/>
        <w:ind w:left="1134" w:hanging="567"/>
      </w:pPr>
      <w:r w:rsidRPr="00240732">
        <w:t xml:space="preserve">Service </w:t>
      </w:r>
      <w:proofErr w:type="spellStart"/>
      <w:r w:rsidRPr="00240732">
        <w:t>windows</w:t>
      </w:r>
      <w:proofErr w:type="spellEnd"/>
      <w:r w:rsidRPr="00240732">
        <w:t xml:space="preserve">, </w:t>
      </w:r>
      <w:proofErr w:type="spellStart"/>
      <w:r w:rsidRPr="00240732">
        <w:t>responce</w:t>
      </w:r>
      <w:proofErr w:type="spellEnd"/>
      <w:r w:rsidR="00C72E3F" w:rsidRPr="00240732">
        <w:t>-</w:t>
      </w:r>
      <w:r w:rsidRPr="00240732">
        <w:t xml:space="preserve"> en hersteltijden</w:t>
      </w:r>
    </w:p>
    <w:p w14:paraId="5A49A223" w14:textId="5903043B" w:rsidR="00CE4B28" w:rsidRPr="00240732" w:rsidRDefault="4A38B7BB" w:rsidP="00CE4B28">
      <w:pPr>
        <w:pStyle w:val="Lijstalinea"/>
        <w:numPr>
          <w:ilvl w:val="0"/>
          <w:numId w:val="32"/>
        </w:numPr>
        <w:spacing w:line="270" w:lineRule="atLeast"/>
        <w:ind w:left="1134" w:hanging="567"/>
      </w:pPr>
      <w:r>
        <w:t xml:space="preserve">Bereikbaarheid </w:t>
      </w:r>
      <w:r w:rsidR="286986E3">
        <w:t>(‘up time’)</w:t>
      </w:r>
      <w:r>
        <w:t xml:space="preserve">van de </w:t>
      </w:r>
      <w:proofErr w:type="spellStart"/>
      <w:r>
        <w:t>webportal</w:t>
      </w:r>
      <w:proofErr w:type="spellEnd"/>
      <w:r>
        <w:t xml:space="preserve"> (online </w:t>
      </w:r>
      <w:r w:rsidR="1E11EACF">
        <w:t xml:space="preserve">webwinkel van </w:t>
      </w:r>
      <w:r w:rsidR="72ACE3E8">
        <w:t>Leverancier</w:t>
      </w:r>
      <w:r>
        <w:t>)</w:t>
      </w:r>
    </w:p>
    <w:p w14:paraId="55DDF15B" w14:textId="77777777" w:rsidR="00CE4B28" w:rsidRDefault="00C036E5" w:rsidP="00FC5BD6">
      <w:pPr>
        <w:pStyle w:val="Lijstalinea"/>
        <w:numPr>
          <w:ilvl w:val="0"/>
          <w:numId w:val="32"/>
        </w:numPr>
        <w:spacing w:line="270" w:lineRule="atLeast"/>
        <w:ind w:left="1134" w:hanging="567"/>
      </w:pPr>
      <w:r w:rsidRPr="00240732">
        <w:t xml:space="preserve">Procedure bij niet-nakoming </w:t>
      </w:r>
      <w:r w:rsidR="0028356B" w:rsidRPr="00FC5BD6">
        <w:t xml:space="preserve">van de servicelevels </w:t>
      </w:r>
      <w:r w:rsidRPr="00240732">
        <w:t>en</w:t>
      </w:r>
      <w:r w:rsidR="0028356B" w:rsidRPr="00FC5BD6">
        <w:t xml:space="preserve"> aansprakelijkheid en</w:t>
      </w:r>
      <w:r w:rsidRPr="00240732">
        <w:t xml:space="preserve"> boetes</w:t>
      </w:r>
      <w:r w:rsidR="008909E6" w:rsidRPr="00240732">
        <w:t xml:space="preserve">. </w:t>
      </w:r>
    </w:p>
    <w:p w14:paraId="3E810554" w14:textId="6221E73B" w:rsidR="00497DFB" w:rsidRPr="00FC5BD6" w:rsidRDefault="6382BE9C" w:rsidP="00FC5BD6">
      <w:pPr>
        <w:spacing w:line="270" w:lineRule="atLeast"/>
        <w:ind w:left="567" w:hanging="567"/>
      </w:pPr>
      <w:r>
        <w:t>1</w:t>
      </w:r>
      <w:r w:rsidR="282F5F8A">
        <w:t>5</w:t>
      </w:r>
      <w:r w:rsidR="74C7B664">
        <w:t>.2</w:t>
      </w:r>
      <w:r w:rsidR="00C06B26">
        <w:tab/>
      </w:r>
      <w:r w:rsidR="72ACE3E8">
        <w:t>Leverancier</w:t>
      </w:r>
      <w:r w:rsidR="74C7B664">
        <w:t xml:space="preserve"> rapporteert </w:t>
      </w:r>
      <w:r w:rsidR="00AF4099">
        <w:t>maandelijks</w:t>
      </w:r>
      <w:r w:rsidR="74C7B664">
        <w:t xml:space="preserve"> over de nakoming van de overeengekomen service levels.  </w:t>
      </w:r>
    </w:p>
    <w:p w14:paraId="76B6361D" w14:textId="77777777" w:rsidR="007D358F" w:rsidRPr="00FC5BD6" w:rsidRDefault="007D358F" w:rsidP="00FC5BD6">
      <w:pPr>
        <w:spacing w:line="270" w:lineRule="atLeast"/>
      </w:pPr>
    </w:p>
    <w:p w14:paraId="4746E521" w14:textId="77777777" w:rsidR="00403A3B" w:rsidRPr="00240732" w:rsidRDefault="2B1A85A3" w:rsidP="5E27479E">
      <w:pPr>
        <w:numPr>
          <w:ilvl w:val="0"/>
          <w:numId w:val="56"/>
        </w:numPr>
        <w:spacing w:line="270" w:lineRule="atLeast"/>
        <w:rPr>
          <w:b/>
          <w:bCs/>
        </w:rPr>
      </w:pPr>
      <w:r w:rsidRPr="5E27479E">
        <w:rPr>
          <w:b/>
          <w:bCs/>
        </w:rPr>
        <w:t>D</w:t>
      </w:r>
      <w:r w:rsidR="6A54AA67" w:rsidRPr="5E27479E">
        <w:rPr>
          <w:b/>
          <w:bCs/>
        </w:rPr>
        <w:t xml:space="preserve">OSSIER </w:t>
      </w:r>
      <w:r w:rsidRPr="5E27479E">
        <w:rPr>
          <w:b/>
          <w:bCs/>
        </w:rPr>
        <w:t>F</w:t>
      </w:r>
      <w:r w:rsidR="6A54AA67" w:rsidRPr="5E27479E">
        <w:rPr>
          <w:b/>
          <w:bCs/>
        </w:rPr>
        <w:t xml:space="preserve">INANCIELE </w:t>
      </w:r>
      <w:r w:rsidRPr="5E27479E">
        <w:rPr>
          <w:b/>
          <w:bCs/>
        </w:rPr>
        <w:t>A</w:t>
      </w:r>
      <w:r w:rsidR="6A54AA67" w:rsidRPr="5E27479E">
        <w:rPr>
          <w:b/>
          <w:bCs/>
        </w:rPr>
        <w:t>FSPRAKEN (DFA)</w:t>
      </w:r>
    </w:p>
    <w:p w14:paraId="05D100BA" w14:textId="77777777" w:rsidR="00403A3B" w:rsidRPr="00240732" w:rsidRDefault="00403A3B" w:rsidP="00FC5BD6">
      <w:pPr>
        <w:spacing w:line="270" w:lineRule="atLeast"/>
        <w:rPr>
          <w:b/>
        </w:rPr>
      </w:pPr>
    </w:p>
    <w:p w14:paraId="3E159BF7" w14:textId="77777777" w:rsidR="00403A3B" w:rsidRPr="00240732" w:rsidRDefault="00403A3B" w:rsidP="00EE59DD">
      <w:pPr>
        <w:pStyle w:val="Lijstalinea"/>
        <w:numPr>
          <w:ilvl w:val="1"/>
          <w:numId w:val="56"/>
        </w:numPr>
        <w:spacing w:line="270" w:lineRule="atLeast"/>
        <w:ind w:hanging="578"/>
      </w:pPr>
      <w:r w:rsidRPr="00240732">
        <w:t>Het dossier financiële</w:t>
      </w:r>
      <w:r w:rsidR="002324DE" w:rsidRPr="00FC5BD6">
        <w:t xml:space="preserve"> afspraken (bijlage </w:t>
      </w:r>
      <w:r w:rsidR="005E4293">
        <w:t>9</w:t>
      </w:r>
      <w:r w:rsidRPr="00240732">
        <w:t>) bevat in elk geval, doch niet limitatief:</w:t>
      </w:r>
    </w:p>
    <w:p w14:paraId="5E0D15A4" w14:textId="77777777" w:rsidR="00295480" w:rsidRDefault="00295480">
      <w:pPr>
        <w:pStyle w:val="Lijstalinea"/>
        <w:numPr>
          <w:ilvl w:val="0"/>
          <w:numId w:val="33"/>
        </w:numPr>
        <w:spacing w:line="270" w:lineRule="atLeast"/>
        <w:ind w:left="1134" w:hanging="425"/>
      </w:pPr>
      <w:r>
        <w:t xml:space="preserve">Het </w:t>
      </w:r>
      <w:r w:rsidR="001637F1" w:rsidRPr="00FC5BD6">
        <w:t>opslagp</w:t>
      </w:r>
      <w:r w:rsidR="005B1760">
        <w:t>ercentage</w:t>
      </w:r>
    </w:p>
    <w:p w14:paraId="37041649" w14:textId="66EF9B5D" w:rsidR="00C205C6" w:rsidRPr="00240732" w:rsidRDefault="2D8978DD">
      <w:pPr>
        <w:pStyle w:val="Lijstalinea"/>
        <w:numPr>
          <w:ilvl w:val="0"/>
          <w:numId w:val="33"/>
        </w:numPr>
        <w:spacing w:line="270" w:lineRule="atLeast"/>
        <w:ind w:left="1134" w:hanging="425"/>
      </w:pPr>
      <w:r>
        <w:t xml:space="preserve">Benchmark procedure </w:t>
      </w:r>
      <w:r w:rsidR="40741EB7">
        <w:t xml:space="preserve">om vast te stellen of </w:t>
      </w:r>
      <w:r w:rsidR="72ACE3E8">
        <w:t>Leverancier</w:t>
      </w:r>
      <w:r w:rsidR="40741EB7">
        <w:t xml:space="preserve"> marktconforme </w:t>
      </w:r>
      <w:r>
        <w:t>prijzen</w:t>
      </w:r>
      <w:r w:rsidR="40741EB7">
        <w:t xml:space="preserve"> en tarieven offreert. </w:t>
      </w:r>
      <w:r w:rsidR="107068D8">
        <w:t xml:space="preserve"> </w:t>
      </w:r>
    </w:p>
    <w:p w14:paraId="32D7C2F7" w14:textId="77777777" w:rsidR="00403A3B" w:rsidRPr="00FC5BD6" w:rsidRDefault="00C205C6" w:rsidP="00FC5BD6">
      <w:pPr>
        <w:pStyle w:val="Lijstalinea"/>
        <w:numPr>
          <w:ilvl w:val="0"/>
          <w:numId w:val="33"/>
        </w:numPr>
        <w:spacing w:line="270" w:lineRule="atLeast"/>
        <w:ind w:left="1134" w:hanging="425"/>
      </w:pPr>
      <w:r w:rsidRPr="00FC5BD6">
        <w:t>Vereisten aan de factuur</w:t>
      </w:r>
    </w:p>
    <w:p w14:paraId="1A5F4C68" w14:textId="77777777" w:rsidR="002C7DB6" w:rsidRPr="00FC5BD6" w:rsidRDefault="002C7DB6" w:rsidP="00FC5BD6">
      <w:pPr>
        <w:pStyle w:val="Lijstalinea"/>
        <w:numPr>
          <w:ilvl w:val="0"/>
          <w:numId w:val="33"/>
        </w:numPr>
        <w:spacing w:line="270" w:lineRule="atLeast"/>
        <w:ind w:left="1134" w:hanging="425"/>
      </w:pPr>
      <w:r w:rsidRPr="00FC5BD6">
        <w:lastRenderedPageBreak/>
        <w:t>Betalingstermijnen</w:t>
      </w:r>
    </w:p>
    <w:p w14:paraId="550300FB" w14:textId="0D493692" w:rsidR="00C205C6" w:rsidRPr="00FC5BD6" w:rsidRDefault="209147C8" w:rsidP="00FC5BD6">
      <w:pPr>
        <w:pStyle w:val="Lijstalinea"/>
        <w:numPr>
          <w:ilvl w:val="0"/>
          <w:numId w:val="33"/>
        </w:numPr>
        <w:spacing w:line="270" w:lineRule="atLeast"/>
        <w:ind w:left="1134" w:hanging="425"/>
      </w:pPr>
      <w:r>
        <w:t xml:space="preserve">Afspraken </w:t>
      </w:r>
      <w:r w:rsidR="0CC14E71">
        <w:t>S</w:t>
      </w:r>
      <w:r>
        <w:t>ocial return</w:t>
      </w:r>
    </w:p>
    <w:p w14:paraId="087D77BF" w14:textId="0AB09124" w:rsidR="002D45E5" w:rsidRPr="000B503D" w:rsidRDefault="02C8D8CA" w:rsidP="000B503D">
      <w:pPr>
        <w:pStyle w:val="Lijstalinea"/>
        <w:numPr>
          <w:ilvl w:val="0"/>
          <w:numId w:val="33"/>
        </w:numPr>
        <w:spacing w:line="270" w:lineRule="atLeast"/>
        <w:ind w:left="1134" w:hanging="425"/>
      </w:pPr>
      <w:r>
        <w:t>Overige financiële afspraken en procedures</w:t>
      </w:r>
    </w:p>
    <w:p w14:paraId="25A777E0" w14:textId="77777777" w:rsidR="00E65763" w:rsidRDefault="00E65763" w:rsidP="00E65763">
      <w:pPr>
        <w:spacing w:line="270" w:lineRule="atLeast"/>
        <w:ind w:left="360"/>
        <w:rPr>
          <w:b/>
          <w:bCs/>
        </w:rPr>
      </w:pPr>
    </w:p>
    <w:p w14:paraId="57C184F7" w14:textId="77777777" w:rsidR="00E65763" w:rsidRDefault="00E65763" w:rsidP="00E65763">
      <w:pPr>
        <w:spacing w:line="270" w:lineRule="atLeast"/>
        <w:ind w:left="360"/>
        <w:rPr>
          <w:b/>
          <w:bCs/>
        </w:rPr>
      </w:pPr>
    </w:p>
    <w:p w14:paraId="705F533D" w14:textId="24AE8F70" w:rsidR="008909E6" w:rsidRPr="00240732" w:rsidRDefault="7D5E7BDC" w:rsidP="5E27479E">
      <w:pPr>
        <w:numPr>
          <w:ilvl w:val="0"/>
          <w:numId w:val="56"/>
        </w:numPr>
        <w:spacing w:line="270" w:lineRule="atLeast"/>
        <w:rPr>
          <w:b/>
          <w:bCs/>
        </w:rPr>
      </w:pPr>
      <w:r w:rsidRPr="5E27479E">
        <w:rPr>
          <w:b/>
          <w:bCs/>
        </w:rPr>
        <w:t>GARANTIES</w:t>
      </w:r>
    </w:p>
    <w:p w14:paraId="140930FE" w14:textId="77777777" w:rsidR="00F555CD" w:rsidRDefault="00F555CD" w:rsidP="00FC5BD6">
      <w:pPr>
        <w:spacing w:line="270" w:lineRule="atLeast"/>
        <w:ind w:left="720"/>
        <w:rPr>
          <w:b/>
        </w:rPr>
      </w:pPr>
    </w:p>
    <w:p w14:paraId="3FA92E0E" w14:textId="2904BDA8" w:rsidR="00F555CD" w:rsidRDefault="72ACE3E8" w:rsidP="00F15536">
      <w:pPr>
        <w:pStyle w:val="Lijstalinea"/>
        <w:numPr>
          <w:ilvl w:val="1"/>
          <w:numId w:val="56"/>
        </w:numPr>
        <w:spacing w:line="270" w:lineRule="atLeast"/>
        <w:ind w:hanging="578"/>
      </w:pPr>
      <w:r>
        <w:t>Leverancier</w:t>
      </w:r>
      <w:r w:rsidR="572928B1">
        <w:t xml:space="preserve"> garandeert dat de </w:t>
      </w:r>
      <w:r w:rsidR="61578120">
        <w:t>Standaard software</w:t>
      </w:r>
      <w:r w:rsidR="572928B1">
        <w:t xml:space="preserve"> en </w:t>
      </w:r>
      <w:r w:rsidR="5285B1BF">
        <w:t>Aanverwante diensten</w:t>
      </w:r>
      <w:r w:rsidR="572928B1">
        <w:t xml:space="preserve"> die hij </w:t>
      </w:r>
      <w:r w:rsidR="20C2D5A8">
        <w:t xml:space="preserve">offreert </w:t>
      </w:r>
      <w:r w:rsidR="572928B1">
        <w:t xml:space="preserve">en levert geschikt zijn voor het door </w:t>
      </w:r>
      <w:r>
        <w:t>Opdrachtgever</w:t>
      </w:r>
      <w:r w:rsidR="572928B1">
        <w:t xml:space="preserve"> beoogde gebruik en </w:t>
      </w:r>
      <w:r w:rsidR="20C2D5A8">
        <w:t xml:space="preserve">voldoen </w:t>
      </w:r>
      <w:r w:rsidR="572928B1">
        <w:t>aan de specificaties en eisen zoals vastgelegd in de Nadere Overeenkomst.</w:t>
      </w:r>
    </w:p>
    <w:p w14:paraId="5858A840" w14:textId="73327A60" w:rsidR="00A74B20" w:rsidRDefault="1FF20F33" w:rsidP="002913DC">
      <w:pPr>
        <w:pStyle w:val="Lijstalinea"/>
        <w:numPr>
          <w:ilvl w:val="1"/>
          <w:numId w:val="56"/>
        </w:numPr>
        <w:spacing w:line="270" w:lineRule="atLeast"/>
        <w:ind w:hanging="578"/>
      </w:pPr>
      <w:r>
        <w:t xml:space="preserve">Gedurende de garantietermijn worden er geen kosten in rekening gebracht, dan wel wordt </w:t>
      </w:r>
      <w:r w:rsidR="6102CBB5">
        <w:t xml:space="preserve">door </w:t>
      </w:r>
      <w:r w:rsidR="72ACE3E8">
        <w:t>Leverancier</w:t>
      </w:r>
      <w:r w:rsidR="6102CBB5">
        <w:t xml:space="preserve"> </w:t>
      </w:r>
      <w:r>
        <w:t xml:space="preserve">de vergoeding voor deze kosten aan </w:t>
      </w:r>
      <w:r w:rsidR="72ACE3E8">
        <w:t>Opdrachtgever</w:t>
      </w:r>
      <w:r>
        <w:t xml:space="preserve"> terugbetaald</w:t>
      </w:r>
      <w:r w:rsidR="6102CBB5">
        <w:t>, voor voorrijden, verzenden, retour zenden, arbeidsloon en verbeterde versies (minor updates)</w:t>
      </w:r>
      <w:r w:rsidR="572928B1">
        <w:t xml:space="preserve">; </w:t>
      </w:r>
    </w:p>
    <w:p w14:paraId="5C3B7EEF" w14:textId="5DE37985" w:rsidR="00F555CD" w:rsidRDefault="72ACE3E8" w:rsidP="00F15536">
      <w:pPr>
        <w:pStyle w:val="Lijstalinea"/>
        <w:numPr>
          <w:ilvl w:val="1"/>
          <w:numId w:val="56"/>
        </w:numPr>
        <w:spacing w:line="270" w:lineRule="atLeast"/>
        <w:ind w:hanging="578"/>
      </w:pPr>
      <w:r>
        <w:t>Leverancier</w:t>
      </w:r>
      <w:r w:rsidR="572928B1">
        <w:t xml:space="preserve"> garandeert dat </w:t>
      </w:r>
      <w:r w:rsidR="226848EE">
        <w:t xml:space="preserve">hij te allen tijde voldoende personeel beschikbaar heeft en dat dit </w:t>
      </w:r>
      <w:r w:rsidR="572928B1">
        <w:t>personeel, voldoende gecertificeerd dan wel gekwalificeerd is om te verrichten werkzaamheden uit te voeren.</w:t>
      </w:r>
    </w:p>
    <w:p w14:paraId="71816EF0" w14:textId="35CC50AE" w:rsidR="00BE57E9" w:rsidRPr="00117B9B" w:rsidRDefault="72ACE3E8" w:rsidP="00F15536">
      <w:pPr>
        <w:pStyle w:val="Lijstalinea"/>
        <w:numPr>
          <w:ilvl w:val="1"/>
          <w:numId w:val="56"/>
        </w:numPr>
        <w:spacing w:line="270" w:lineRule="atLeast"/>
        <w:ind w:hanging="578"/>
      </w:pPr>
      <w:r>
        <w:t>Leverancier</w:t>
      </w:r>
      <w:r w:rsidR="6A31C283">
        <w:t xml:space="preserve"> garandeert dat hij alle beschikbare documentatie bij de te leveren </w:t>
      </w:r>
      <w:r w:rsidR="61578120">
        <w:t>Standaard software</w:t>
      </w:r>
      <w:r w:rsidR="6A31C283">
        <w:t xml:space="preserve"> </w:t>
      </w:r>
      <w:r w:rsidR="54DBED64">
        <w:t xml:space="preserve">aan </w:t>
      </w:r>
      <w:r>
        <w:t>Opdrachtgever</w:t>
      </w:r>
      <w:r w:rsidR="54DBED64">
        <w:t xml:space="preserve"> ter beschikking stelt. </w:t>
      </w:r>
    </w:p>
    <w:p w14:paraId="0D89DE68" w14:textId="6BC445EC" w:rsidR="004D4335" w:rsidRPr="00117B9B" w:rsidRDefault="72ACE3E8" w:rsidP="00F15536">
      <w:pPr>
        <w:pStyle w:val="Lijstalinea"/>
        <w:numPr>
          <w:ilvl w:val="1"/>
          <w:numId w:val="56"/>
        </w:numPr>
        <w:spacing w:line="270" w:lineRule="atLeast"/>
        <w:ind w:hanging="578"/>
      </w:pPr>
      <w:r>
        <w:t>Leverancier</w:t>
      </w:r>
      <w:r w:rsidR="6B0F8C84">
        <w:t xml:space="preserve"> </w:t>
      </w:r>
      <w:r w:rsidR="372C7C07">
        <w:t>spant zich in</w:t>
      </w:r>
      <w:r w:rsidR="6B0F8C84">
        <w:t xml:space="preserve"> om voor </w:t>
      </w:r>
      <w:r>
        <w:t>Opdrachtgever</w:t>
      </w:r>
      <w:r w:rsidR="6B0F8C84">
        <w:t xml:space="preserve"> zo gunstig mogelijke prijzen</w:t>
      </w:r>
      <w:r w:rsidR="7A6936C2">
        <w:t>, tarieven</w:t>
      </w:r>
      <w:r w:rsidR="6B0F8C84">
        <w:t xml:space="preserve"> en voorwaarden te verkrijgen </w:t>
      </w:r>
      <w:r w:rsidR="355ABCD3">
        <w:t xml:space="preserve">voor </w:t>
      </w:r>
      <w:r w:rsidR="7A6936C2">
        <w:t xml:space="preserve">de door </w:t>
      </w:r>
      <w:r>
        <w:t>Opdrachtgever</w:t>
      </w:r>
      <w:r w:rsidR="7A6936C2">
        <w:t xml:space="preserve"> gewenste Standaard software, Onderhoud- en ondersteuning en </w:t>
      </w:r>
      <w:r w:rsidR="1A39B2A9">
        <w:t xml:space="preserve">Aanverwante </w:t>
      </w:r>
      <w:r w:rsidR="355ABCD3">
        <w:t>diensten.</w:t>
      </w:r>
    </w:p>
    <w:p w14:paraId="7D2600F0" w14:textId="77777777" w:rsidR="00B3431F" w:rsidRDefault="00B3431F" w:rsidP="00FC5BD6">
      <w:pPr>
        <w:spacing w:line="270" w:lineRule="atLeast"/>
        <w:rPr>
          <w:b/>
        </w:rPr>
      </w:pPr>
    </w:p>
    <w:p w14:paraId="35FEEA21" w14:textId="77777777" w:rsidR="001F2512" w:rsidRDefault="7CCF1F7E" w:rsidP="5E27479E">
      <w:pPr>
        <w:pStyle w:val="Lijstalinea"/>
        <w:numPr>
          <w:ilvl w:val="0"/>
          <w:numId w:val="56"/>
        </w:numPr>
        <w:rPr>
          <w:b/>
          <w:bCs/>
        </w:rPr>
      </w:pPr>
      <w:r w:rsidRPr="5E27479E">
        <w:rPr>
          <w:b/>
          <w:bCs/>
        </w:rPr>
        <w:t xml:space="preserve">GEVOLGEN </w:t>
      </w:r>
      <w:r w:rsidR="0E314A77" w:rsidRPr="5E27479E">
        <w:rPr>
          <w:b/>
          <w:bCs/>
        </w:rPr>
        <w:t>BEEINDIGEN</w:t>
      </w:r>
      <w:r w:rsidRPr="5E27479E">
        <w:rPr>
          <w:b/>
          <w:bCs/>
        </w:rPr>
        <w:t xml:space="preserve"> RAAMOVEREENKOMST EN NADERE OVEREENKOMST </w:t>
      </w:r>
    </w:p>
    <w:p w14:paraId="0F68C00B" w14:textId="77777777" w:rsidR="001F2512" w:rsidRPr="00FC5BD6" w:rsidRDefault="001F2512" w:rsidP="001F2512">
      <w:pPr>
        <w:pStyle w:val="Lijstalinea"/>
      </w:pPr>
    </w:p>
    <w:p w14:paraId="409C277C" w14:textId="4B8E1E04" w:rsidR="001F2512" w:rsidRPr="00040303" w:rsidRDefault="7CCF1F7E" w:rsidP="00EE59DD">
      <w:pPr>
        <w:pStyle w:val="Lijstalinea"/>
        <w:numPr>
          <w:ilvl w:val="1"/>
          <w:numId w:val="56"/>
        </w:numPr>
        <w:spacing w:line="270" w:lineRule="atLeast"/>
        <w:ind w:hanging="644"/>
      </w:pPr>
      <w:r>
        <w:t xml:space="preserve">In aanvulling op artikel 20 van </w:t>
      </w:r>
      <w:r w:rsidR="0CC14E71">
        <w:t>de GIBIT</w:t>
      </w:r>
      <w:r>
        <w:t xml:space="preserve"> geldt het onderstaande bij beëindiging van de Raamovereenkomst of de Nadere Opdracht: </w:t>
      </w:r>
    </w:p>
    <w:p w14:paraId="41A39072" w14:textId="77777777" w:rsidR="001F2512" w:rsidRPr="00040303" w:rsidRDefault="001F2512" w:rsidP="001F2512">
      <w:pPr>
        <w:numPr>
          <w:ilvl w:val="0"/>
          <w:numId w:val="12"/>
        </w:numPr>
        <w:spacing w:line="270" w:lineRule="atLeast"/>
      </w:pPr>
      <w:r w:rsidRPr="00040303">
        <w:t>Prestaties die op het moment van opzegging of ontbinding, als hiervoor omschreven, al in het kader van de Raamovereenkomst en de Nadere O</w:t>
      </w:r>
      <w:r>
        <w:t>pdrachten</w:t>
      </w:r>
      <w:r w:rsidRPr="00040303">
        <w:t xml:space="preserve"> zijn verricht en de daarmee samenhangende betalingsverplichtingen, worden niet door de ontbinding getroffen. </w:t>
      </w:r>
    </w:p>
    <w:p w14:paraId="3AE93B6F" w14:textId="3515A21F" w:rsidR="001F2512" w:rsidRPr="00040303" w:rsidRDefault="7CCF1F7E" w:rsidP="001F2512">
      <w:pPr>
        <w:numPr>
          <w:ilvl w:val="0"/>
          <w:numId w:val="12"/>
        </w:numPr>
        <w:spacing w:line="270" w:lineRule="atLeast"/>
      </w:pPr>
      <w:r>
        <w:t xml:space="preserve">Bedragen die op die prestaties betrekking hebben en al zijn gefactureerd blijven onverminderd verschuldigd en worden op het moment van ontbinding onmiddellijk opeisbaar. Tevens zal hetgeen aan </w:t>
      </w:r>
      <w:r w:rsidR="72ACE3E8">
        <w:t>Leverancier</w:t>
      </w:r>
      <w:r>
        <w:t xml:space="preserve"> onverschuldigd is betaald, verhoogd met de wettelijke interesten sedert de dag van uitbetaling, door </w:t>
      </w:r>
      <w:r w:rsidR="72ACE3E8">
        <w:t>Leverancier</w:t>
      </w:r>
      <w:r>
        <w:t xml:space="preserve">  moeten worden terugbetaald binnen een maand na dagtekening van de verzending van de aanmaning daartoe.</w:t>
      </w:r>
    </w:p>
    <w:p w14:paraId="2099D8E2" w14:textId="104C4753" w:rsidR="001F2512" w:rsidRPr="008D0042" w:rsidRDefault="7CCF1F7E" w:rsidP="001F2512">
      <w:pPr>
        <w:numPr>
          <w:ilvl w:val="0"/>
          <w:numId w:val="12"/>
        </w:numPr>
        <w:spacing w:line="270" w:lineRule="atLeast"/>
      </w:pPr>
      <w:r>
        <w:t xml:space="preserve">Partijen treden in overleg over de afhandeling van de overige, nog lopende, verplichtingen. Indien daarom door </w:t>
      </w:r>
      <w:r w:rsidR="72ACE3E8">
        <w:t>Opdrachtgever</w:t>
      </w:r>
      <w:r>
        <w:t xml:space="preserve"> wordt verzocht, is </w:t>
      </w:r>
      <w:r w:rsidR="72ACE3E8">
        <w:t>Leverancier</w:t>
      </w:r>
      <w:r>
        <w:t xml:space="preserve"> verplicht bepaalde werkzaamheden af te ronden tegen de in de Nadere Overeenkomst opgenomen prijzen. </w:t>
      </w:r>
    </w:p>
    <w:p w14:paraId="49221B7C" w14:textId="2E20A6D3" w:rsidR="00C15659" w:rsidRPr="00C15659" w:rsidRDefault="7CCF1F7E" w:rsidP="001F2512">
      <w:pPr>
        <w:numPr>
          <w:ilvl w:val="0"/>
          <w:numId w:val="12"/>
        </w:numPr>
        <w:spacing w:line="270" w:lineRule="atLeast"/>
        <w:rPr>
          <w:rFonts w:cs="Arial"/>
        </w:rPr>
      </w:pPr>
      <w:r w:rsidRPr="5E27479E">
        <w:rPr>
          <w:rFonts w:cs="Arial"/>
        </w:rPr>
        <w:t xml:space="preserve">Bij afloop, beëindiging of ontbinding van de Raamovereenkomst lopen de Nadere Overeenkomsten door conform de voorwaarden van de betreffende Nadere Overeenkomsten en de voorwaarden uit deze Raamovereenkomst, voor zover zij toezien op Onderhoud en Ondersteuning van de Standaard software. Bij afloop, </w:t>
      </w:r>
      <w:r w:rsidRPr="5E27479E">
        <w:rPr>
          <w:rFonts w:cs="Arial"/>
        </w:rPr>
        <w:lastRenderedPageBreak/>
        <w:t xml:space="preserve">beëindiging of ontbinding van de Raamovereenkomst en gedurende de looptijd van de Nadere Overeenkomsten kan </w:t>
      </w:r>
      <w:r w:rsidR="72ACE3E8" w:rsidRPr="5E27479E">
        <w:rPr>
          <w:rFonts w:cs="Arial"/>
        </w:rPr>
        <w:t>Opdrachtgever</w:t>
      </w:r>
      <w:r w:rsidRPr="5E27479E">
        <w:rPr>
          <w:rFonts w:cs="Arial"/>
        </w:rPr>
        <w:t xml:space="preserve"> nog wel gebruiksrechten van de Standaard software aanschaffen voor</w:t>
      </w:r>
      <w:r w:rsidR="226848EE" w:rsidRPr="5E27479E">
        <w:rPr>
          <w:rFonts w:cs="Arial"/>
        </w:rPr>
        <w:t xml:space="preserve"> </w:t>
      </w:r>
      <w:r w:rsidRPr="5E27479E">
        <w:rPr>
          <w:rFonts w:cs="Arial"/>
        </w:rPr>
        <w:t>zover deze gebruiksrechten een uitbreiding van de reeds aangeschafte gebruiksrechten betreffen.</w:t>
      </w:r>
    </w:p>
    <w:p w14:paraId="3C854587" w14:textId="36017CDB" w:rsidR="001F2512" w:rsidRPr="00EE59DD" w:rsidRDefault="38709B95" w:rsidP="00EE59DD">
      <w:pPr>
        <w:numPr>
          <w:ilvl w:val="0"/>
          <w:numId w:val="12"/>
        </w:numPr>
        <w:spacing w:line="270" w:lineRule="atLeast"/>
      </w:pPr>
      <w:r>
        <w:t xml:space="preserve">Indien deze Raamovereenkomst binnen </w:t>
      </w:r>
      <w:r w:rsidR="0CC14E71">
        <w:t xml:space="preserve">9 </w:t>
      </w:r>
      <w:r>
        <w:t xml:space="preserve">maanden na ondertekening ervan, om welke reden dan ook, wordt beëindigd, </w:t>
      </w:r>
      <w:r w:rsidR="3B071C4D">
        <w:t>kan</w:t>
      </w:r>
      <w:r>
        <w:t xml:space="preserve"> </w:t>
      </w:r>
      <w:r w:rsidR="72ACE3E8">
        <w:t>Opdrachtgever</w:t>
      </w:r>
      <w:r w:rsidR="3B071C4D">
        <w:t>, indien zij dat wenst,</w:t>
      </w:r>
      <w:r>
        <w:t xml:space="preserve"> </w:t>
      </w:r>
      <w:r w:rsidR="3B071C4D">
        <w:t xml:space="preserve">gebruikmaken van de reserveovereenkomst, als vermeldt in de aanhef van deze Raamovereenkomst onder e. </w:t>
      </w:r>
      <w:r>
        <w:t xml:space="preserve"> </w:t>
      </w:r>
    </w:p>
    <w:p w14:paraId="5FC931F2" w14:textId="77777777" w:rsidR="00C15659" w:rsidRDefault="00C15659" w:rsidP="00FC5BD6">
      <w:pPr>
        <w:spacing w:line="270" w:lineRule="atLeast"/>
        <w:rPr>
          <w:b/>
        </w:rPr>
      </w:pPr>
    </w:p>
    <w:p w14:paraId="448DEBF4" w14:textId="77777777" w:rsidR="00EC3D27" w:rsidRPr="00047672" w:rsidRDefault="631C139F" w:rsidP="5E27479E">
      <w:pPr>
        <w:numPr>
          <w:ilvl w:val="0"/>
          <w:numId w:val="56"/>
        </w:numPr>
        <w:spacing w:line="270" w:lineRule="atLeast"/>
        <w:rPr>
          <w:b/>
          <w:bCs/>
        </w:rPr>
      </w:pPr>
      <w:r w:rsidRPr="5E27479E">
        <w:rPr>
          <w:b/>
          <w:bCs/>
        </w:rPr>
        <w:t>EXIT</w:t>
      </w:r>
    </w:p>
    <w:p w14:paraId="13A1BDB8" w14:textId="77777777" w:rsidR="00EF42AD" w:rsidRPr="00047672" w:rsidRDefault="00EF42AD" w:rsidP="00EF42AD">
      <w:pPr>
        <w:spacing w:line="270" w:lineRule="atLeast"/>
        <w:ind w:left="720"/>
        <w:rPr>
          <w:b/>
        </w:rPr>
      </w:pPr>
    </w:p>
    <w:p w14:paraId="3EF7F9A9" w14:textId="097F45B0" w:rsidR="00E157DE" w:rsidRPr="00B2030E" w:rsidRDefault="4ADE19D2" w:rsidP="00EE59DD">
      <w:pPr>
        <w:pStyle w:val="Lijstalinea"/>
        <w:numPr>
          <w:ilvl w:val="1"/>
          <w:numId w:val="56"/>
        </w:numPr>
        <w:spacing w:line="270" w:lineRule="atLeast"/>
        <w:ind w:hanging="578"/>
      </w:pPr>
      <w:r>
        <w:t>Bij</w:t>
      </w:r>
      <w:r w:rsidR="493A74DA">
        <w:t xml:space="preserve"> het, op welke grond dan ook, beëindigen van deze Raamovereenkomst, </w:t>
      </w:r>
      <w:r w:rsidRPr="5E27479E">
        <w:rPr>
          <w:rFonts w:cs="Arial"/>
        </w:rPr>
        <w:t xml:space="preserve">zal </w:t>
      </w:r>
      <w:r w:rsidR="72ACE3E8" w:rsidRPr="5E27479E">
        <w:rPr>
          <w:rFonts w:cs="Arial"/>
        </w:rPr>
        <w:t>Leverancier</w:t>
      </w:r>
      <w:r w:rsidRPr="5E27479E">
        <w:rPr>
          <w:rFonts w:cs="Arial"/>
        </w:rPr>
        <w:t xml:space="preserve">, op eerste verzoek van </w:t>
      </w:r>
      <w:r w:rsidR="72ACE3E8" w:rsidRPr="5E27479E">
        <w:rPr>
          <w:rFonts w:cs="Arial"/>
        </w:rPr>
        <w:t>Opdrachtgever</w:t>
      </w:r>
      <w:r w:rsidRPr="5E27479E">
        <w:rPr>
          <w:rFonts w:cs="Arial"/>
        </w:rPr>
        <w:t xml:space="preserve"> daartoe, </w:t>
      </w:r>
      <w:r w:rsidR="72ACE3E8" w:rsidRPr="5E27479E">
        <w:rPr>
          <w:rFonts w:cs="Arial"/>
        </w:rPr>
        <w:t>Opdrachtgever</w:t>
      </w:r>
      <w:r w:rsidR="0649983D" w:rsidRPr="5E27479E">
        <w:rPr>
          <w:rFonts w:cs="Arial"/>
        </w:rPr>
        <w:t xml:space="preserve"> </w:t>
      </w:r>
      <w:r w:rsidRPr="5E27479E">
        <w:rPr>
          <w:rFonts w:cs="Arial"/>
        </w:rPr>
        <w:t xml:space="preserve">ondersteunen bij de transitie naar een andere opdrachtnemer en aan </w:t>
      </w:r>
      <w:r w:rsidR="72ACE3E8" w:rsidRPr="5E27479E">
        <w:rPr>
          <w:rFonts w:cs="Arial"/>
        </w:rPr>
        <w:t>Opdrachtgever</w:t>
      </w:r>
      <w:r w:rsidRPr="5E27479E">
        <w:rPr>
          <w:rFonts w:cs="Arial"/>
        </w:rPr>
        <w:t xml:space="preserve"> kosteloos alle gegevens (schriftelijke stukken, computerbestanden etc.) verstrekken om met behoud van continuïteit de leveringen en de registratie van Gebruiks- en Onderhoudsrechten gelijkwaardig door een ander (of </w:t>
      </w:r>
      <w:r w:rsidR="72ACE3E8" w:rsidRPr="5E27479E">
        <w:rPr>
          <w:rFonts w:cs="Arial"/>
        </w:rPr>
        <w:t>Opdrachtgever</w:t>
      </w:r>
      <w:r w:rsidRPr="5E27479E">
        <w:rPr>
          <w:rFonts w:cs="Arial"/>
        </w:rPr>
        <w:t xml:space="preserve"> zelf) te kunnen laten verrichten. In dit kader verstrekt </w:t>
      </w:r>
      <w:r w:rsidR="72ACE3E8" w:rsidRPr="5E27479E">
        <w:rPr>
          <w:rFonts w:cs="Arial"/>
        </w:rPr>
        <w:t>Leverancier</w:t>
      </w:r>
      <w:r w:rsidRPr="5E27479E">
        <w:rPr>
          <w:rFonts w:cs="Arial"/>
        </w:rPr>
        <w:t xml:space="preserve"> aan </w:t>
      </w:r>
      <w:r w:rsidR="72ACE3E8" w:rsidRPr="5E27479E">
        <w:rPr>
          <w:rFonts w:cs="Arial"/>
        </w:rPr>
        <w:t>Opdrachtgever</w:t>
      </w:r>
      <w:r w:rsidRPr="5E27479E">
        <w:rPr>
          <w:rFonts w:cs="Arial"/>
        </w:rPr>
        <w:t xml:space="preserve"> </w:t>
      </w:r>
      <w:r w:rsidR="0649983D" w:rsidRPr="5E27479E">
        <w:rPr>
          <w:rFonts w:cs="Arial"/>
        </w:rPr>
        <w:t xml:space="preserve">uiterlijk </w:t>
      </w:r>
      <w:r w:rsidRPr="5E27479E">
        <w:rPr>
          <w:rFonts w:cs="Arial"/>
        </w:rPr>
        <w:t xml:space="preserve">14 dagen voor het aflopen van de Raamovereenkomst of Nadere Overeenkomst een bijgewerkte database met </w:t>
      </w:r>
      <w:r w:rsidR="0649983D" w:rsidRPr="5E27479E">
        <w:rPr>
          <w:rFonts w:cs="Arial"/>
        </w:rPr>
        <w:t xml:space="preserve">daarin </w:t>
      </w:r>
      <w:r w:rsidRPr="5E27479E">
        <w:rPr>
          <w:rFonts w:cs="Arial"/>
        </w:rPr>
        <w:t>alle gegevens m.b.t. verkregen Gebruiksrechten, Onderhoudsrechten en Ondersteuning</w:t>
      </w:r>
      <w:r w:rsidR="0649983D" w:rsidRPr="5E27479E">
        <w:rPr>
          <w:rFonts w:cs="Arial"/>
        </w:rPr>
        <w:t xml:space="preserve">, alsmede een opgave van alle aankopen die </w:t>
      </w:r>
      <w:r w:rsidR="72ACE3E8" w:rsidRPr="5E27479E">
        <w:rPr>
          <w:rFonts w:cs="Arial"/>
        </w:rPr>
        <w:t>Opdrachtgever</w:t>
      </w:r>
      <w:r w:rsidR="0649983D" w:rsidRPr="5E27479E">
        <w:rPr>
          <w:rFonts w:cs="Arial"/>
        </w:rPr>
        <w:t xml:space="preserve"> </w:t>
      </w:r>
      <w:r w:rsidR="0649983D">
        <w:t xml:space="preserve">onder deze Raamovereenkomst heeft gedaan, in </w:t>
      </w:r>
      <w:r w:rsidR="0649983D" w:rsidRPr="5E27479E">
        <w:rPr>
          <w:rFonts w:cs="Arial"/>
        </w:rPr>
        <w:t xml:space="preserve">voor </w:t>
      </w:r>
      <w:r w:rsidR="72ACE3E8" w:rsidRPr="5E27479E">
        <w:rPr>
          <w:rFonts w:cs="Arial"/>
        </w:rPr>
        <w:t>Opdrachtgever</w:t>
      </w:r>
      <w:r w:rsidR="0649983D" w:rsidRPr="5E27479E">
        <w:rPr>
          <w:rFonts w:cs="Arial"/>
        </w:rPr>
        <w:t xml:space="preserve"> </w:t>
      </w:r>
      <w:r w:rsidR="0649983D">
        <w:t>toegankelijke, werkbare en bewerkbare bestanden</w:t>
      </w:r>
      <w:r w:rsidRPr="5E27479E">
        <w:rPr>
          <w:rFonts w:cs="Arial"/>
        </w:rPr>
        <w:t>.</w:t>
      </w:r>
    </w:p>
    <w:p w14:paraId="4A319C9D" w14:textId="1B5AC567" w:rsidR="00243FAC" w:rsidRPr="00B3431F" w:rsidRDefault="72ACE3E8" w:rsidP="00EE59DD">
      <w:pPr>
        <w:pStyle w:val="Lijstalinea"/>
        <w:numPr>
          <w:ilvl w:val="1"/>
          <w:numId w:val="56"/>
        </w:numPr>
        <w:spacing w:line="270" w:lineRule="atLeast"/>
        <w:ind w:hanging="578"/>
      </w:pPr>
      <w:r>
        <w:t>Leverancier</w:t>
      </w:r>
      <w:r w:rsidR="25BBE5EE">
        <w:t xml:space="preserve"> houdt alle vertrouwelijke informatie </w:t>
      </w:r>
      <w:r w:rsidR="5B6BE55D">
        <w:t>die hem op grond van deze Raamovereenkomst en de op basis daarvan geplaatste Nadere Opdrachten</w:t>
      </w:r>
      <w:r w:rsidR="5E1B947F">
        <w:t xml:space="preserve"> bekend is geworden</w:t>
      </w:r>
      <w:r w:rsidR="5B6BE55D">
        <w:t xml:space="preserve">, daaronder begrepen, maar niet toe gelimiteerd de door </w:t>
      </w:r>
      <w:r>
        <w:t>Opdrachtgever</w:t>
      </w:r>
      <w:r w:rsidR="5B6BE55D">
        <w:t xml:space="preserve"> verrichte aankopen, tot </w:t>
      </w:r>
      <w:r w:rsidR="6DDA00A3">
        <w:t xml:space="preserve">minimaal </w:t>
      </w:r>
      <w:r w:rsidR="5B6BE55D">
        <w:t xml:space="preserve">vijf jaar na het beëindigen van de Raamovereenkomst, op welke grond dan ook, geheim. </w:t>
      </w:r>
    </w:p>
    <w:p w14:paraId="6C52132A" w14:textId="77777777" w:rsidR="00CE32EB" w:rsidRPr="00C2615A" w:rsidRDefault="00CE32EB" w:rsidP="00C2615A">
      <w:pPr>
        <w:spacing w:line="270" w:lineRule="atLeast"/>
      </w:pPr>
    </w:p>
    <w:p w14:paraId="23B6342F" w14:textId="77777777" w:rsidR="00CE32EB" w:rsidRPr="00FC5BD6" w:rsidRDefault="1A39B2A9" w:rsidP="00EE59DD">
      <w:pPr>
        <w:numPr>
          <w:ilvl w:val="0"/>
          <w:numId w:val="56"/>
        </w:numPr>
        <w:spacing w:line="270" w:lineRule="atLeast"/>
      </w:pPr>
      <w:r w:rsidRPr="5E27479E">
        <w:rPr>
          <w:b/>
          <w:bCs/>
        </w:rPr>
        <w:t>V</w:t>
      </w:r>
      <w:r w:rsidR="60080FBC" w:rsidRPr="5E27479E">
        <w:rPr>
          <w:b/>
          <w:bCs/>
        </w:rPr>
        <w:t>E</w:t>
      </w:r>
      <w:r w:rsidRPr="5E27479E">
        <w:rPr>
          <w:b/>
          <w:bCs/>
        </w:rPr>
        <w:t>R</w:t>
      </w:r>
      <w:r w:rsidR="60080FBC" w:rsidRPr="5E27479E">
        <w:rPr>
          <w:b/>
          <w:bCs/>
        </w:rPr>
        <w:t>WERKERSOVEREENKOMST</w:t>
      </w:r>
    </w:p>
    <w:p w14:paraId="1FFCC7B7" w14:textId="77777777" w:rsidR="00CE32EB" w:rsidRDefault="00CE32EB" w:rsidP="00FC5BD6">
      <w:pPr>
        <w:spacing w:line="270" w:lineRule="atLeast"/>
        <w:rPr>
          <w:b/>
        </w:rPr>
      </w:pPr>
    </w:p>
    <w:p w14:paraId="3F868CC0" w14:textId="78CB5D93" w:rsidR="00E36E1C" w:rsidRDefault="61BABE24" w:rsidP="00EE59DD">
      <w:pPr>
        <w:pStyle w:val="Lijstalinea"/>
        <w:numPr>
          <w:ilvl w:val="1"/>
          <w:numId w:val="56"/>
        </w:numPr>
        <w:spacing w:line="270" w:lineRule="atLeast"/>
        <w:ind w:hanging="720"/>
      </w:pPr>
      <w:r>
        <w:t xml:space="preserve">Voor zover in het kader van deze Raamovereenkomst of de op basis daarvan </w:t>
      </w:r>
      <w:r w:rsidR="771C33B8">
        <w:t xml:space="preserve">geplaatste </w:t>
      </w:r>
      <w:r>
        <w:t xml:space="preserve">Nadere </w:t>
      </w:r>
      <w:r w:rsidR="4620EAFA">
        <w:t>O</w:t>
      </w:r>
      <w:r w:rsidR="771C33B8">
        <w:t>pdrachten</w:t>
      </w:r>
      <w:r>
        <w:t xml:space="preserve"> </w:t>
      </w:r>
      <w:r w:rsidR="4620EAFA">
        <w:t xml:space="preserve">(al dan niet door </w:t>
      </w:r>
      <w:r w:rsidR="72ACE3E8">
        <w:t>Leverancier</w:t>
      </w:r>
      <w:r w:rsidR="4620EAFA">
        <w:t xml:space="preserve">) persoonsgegevens, of andere gegevens waarvoor </w:t>
      </w:r>
      <w:r w:rsidR="72ACE3E8">
        <w:t>Opdrachtgever</w:t>
      </w:r>
      <w:r w:rsidR="4620EAFA">
        <w:t xml:space="preserve"> verantwoordelijk is, worden verwerkt, verklaart </w:t>
      </w:r>
      <w:r w:rsidR="72ACE3E8">
        <w:t>Leverancier</w:t>
      </w:r>
      <w:r w:rsidR="4620EAFA">
        <w:t xml:space="preserve"> zich te houde</w:t>
      </w:r>
      <w:r w:rsidR="1EBB366F">
        <w:t>n aan de verplichtingen uit de V</w:t>
      </w:r>
      <w:r w:rsidR="4620EAFA">
        <w:t>e</w:t>
      </w:r>
      <w:r w:rsidR="1EBB366F">
        <w:t>r</w:t>
      </w:r>
      <w:r w:rsidR="4620EAFA">
        <w:t xml:space="preserve">werkersovereenkomst </w:t>
      </w:r>
      <w:r w:rsidR="5B3C6263">
        <w:t xml:space="preserve">en het daarbij opgenomen Addendum met </w:t>
      </w:r>
      <w:r w:rsidR="4620EAFA">
        <w:t xml:space="preserve">als opgenomen in Bijlage </w:t>
      </w:r>
      <w:r w:rsidR="32D0CB19">
        <w:t>3</w:t>
      </w:r>
      <w:r w:rsidR="153A774A">
        <w:t xml:space="preserve">. </w:t>
      </w:r>
    </w:p>
    <w:p w14:paraId="27D2705A" w14:textId="3B9DA6A4" w:rsidR="001833BE" w:rsidRPr="000A178F" w:rsidRDefault="72ACE3E8" w:rsidP="00EE59DD">
      <w:pPr>
        <w:pStyle w:val="Lijstalinea"/>
        <w:numPr>
          <w:ilvl w:val="1"/>
          <w:numId w:val="56"/>
        </w:numPr>
        <w:spacing w:line="270" w:lineRule="atLeast"/>
        <w:ind w:hanging="720"/>
      </w:pPr>
      <w:r>
        <w:t>Leverancier</w:t>
      </w:r>
      <w:r w:rsidR="2EA8CE39">
        <w:t xml:space="preserve"> </w:t>
      </w:r>
      <w:r w:rsidR="39A5CC13">
        <w:t>draagt er zorg</w:t>
      </w:r>
      <w:r w:rsidR="372C7C07">
        <w:t xml:space="preserve"> voor</w:t>
      </w:r>
      <w:r w:rsidR="39A5CC13">
        <w:t xml:space="preserve">, indien van toepassing, dat de </w:t>
      </w:r>
      <w:r w:rsidR="78F94BED">
        <w:t>Fabrikant</w:t>
      </w:r>
      <w:r w:rsidR="39A5CC13">
        <w:t xml:space="preserve">en van </w:t>
      </w:r>
      <w:r w:rsidR="61578120">
        <w:t>Standaard software</w:t>
      </w:r>
      <w:r w:rsidR="1A39B2A9">
        <w:t>,</w:t>
      </w:r>
      <w:r w:rsidR="39A5CC13">
        <w:t xml:space="preserve"> die op basis van deze </w:t>
      </w:r>
      <w:r w:rsidR="2CD42606">
        <w:t>R</w:t>
      </w:r>
      <w:r w:rsidR="39A5CC13">
        <w:t xml:space="preserve">aamovereenkomst via </w:t>
      </w:r>
      <w:r>
        <w:t>Leverancier</w:t>
      </w:r>
      <w:r w:rsidR="39A5CC13">
        <w:t xml:space="preserve"> aan </w:t>
      </w:r>
      <w:r>
        <w:t>Opdrachtgever</w:t>
      </w:r>
      <w:r w:rsidR="39A5CC13">
        <w:t xml:space="preserve"> geleverd wordt, de Verwerkersovereenkomst als bedoeld in Bijlage </w:t>
      </w:r>
      <w:r w:rsidR="32D0CB19">
        <w:t xml:space="preserve">3 </w:t>
      </w:r>
      <w:r w:rsidR="39A5CC13">
        <w:t xml:space="preserve">met </w:t>
      </w:r>
      <w:r>
        <w:t>Opdrachtgever</w:t>
      </w:r>
      <w:r w:rsidR="39A5CC13">
        <w:t xml:space="preserve"> sluiten. </w:t>
      </w:r>
      <w:r w:rsidR="6B760B0D">
        <w:t>Of Leverancier draagt er zorg voor dat Opdrachtgever er schriftelijk mee instemt dat de Fabrikant op een andere wijze aantoont de persoonsgegevens, waar Opdrachtgever verantwoordelijk voor is,</w:t>
      </w:r>
      <w:r w:rsidR="39A5CC13">
        <w:t xml:space="preserve"> </w:t>
      </w:r>
      <w:r w:rsidR="6B760B0D">
        <w:t xml:space="preserve">op passende wijze te beschermen. Daarbij geldt het minimale beschermingsniveau uit de AVG als ondergrens. Daaraan dient de Fabrikant in elk geval te voldoen. </w:t>
      </w:r>
      <w:r w:rsidR="39A5CC13">
        <w:t xml:space="preserve"> </w:t>
      </w:r>
      <w:r w:rsidR="2EA8CE39">
        <w:t xml:space="preserve"> </w:t>
      </w:r>
    </w:p>
    <w:p w14:paraId="4F2CF4ED" w14:textId="6836AD02" w:rsidR="002F1124" w:rsidRDefault="72ACE3E8" w:rsidP="00EE59DD">
      <w:pPr>
        <w:pStyle w:val="Lijstalinea"/>
        <w:numPr>
          <w:ilvl w:val="1"/>
          <w:numId w:val="56"/>
        </w:numPr>
        <w:spacing w:line="270" w:lineRule="atLeast"/>
        <w:ind w:hanging="720"/>
      </w:pPr>
      <w:r>
        <w:lastRenderedPageBreak/>
        <w:t>Leverancier</w:t>
      </w:r>
      <w:r w:rsidR="0C20F2A6">
        <w:t xml:space="preserve"> zal steeds op eerste verzoek van </w:t>
      </w:r>
      <w:r>
        <w:t>Opdrachtgever</w:t>
      </w:r>
      <w:r w:rsidR="0C20F2A6">
        <w:t xml:space="preserve"> zijn medewerking verlenen aan het naar aanleiding van vanwege nieuwe wettelijke of maatschappelijke ontwikkelingen door </w:t>
      </w:r>
      <w:r>
        <w:t>Opdrachtgever</w:t>
      </w:r>
      <w:r w:rsidR="0C20F2A6">
        <w:t xml:space="preserve"> willen </w:t>
      </w:r>
      <w:r w:rsidR="127764CA">
        <w:t xml:space="preserve">of moeten </w:t>
      </w:r>
      <w:r w:rsidR="0C20F2A6">
        <w:t>sluite</w:t>
      </w:r>
      <w:r w:rsidR="1EBB366F">
        <w:t>n van een nieuwe versie van de V</w:t>
      </w:r>
      <w:r w:rsidR="0C20F2A6">
        <w:t>e</w:t>
      </w:r>
      <w:r w:rsidR="1EBB366F">
        <w:t>r</w:t>
      </w:r>
      <w:r w:rsidR="0C20F2A6">
        <w:t xml:space="preserve">werkersovereenkomst.  </w:t>
      </w:r>
    </w:p>
    <w:p w14:paraId="0ABD05D6" w14:textId="77777777" w:rsidR="0008141E" w:rsidRPr="00FC5BD6" w:rsidRDefault="0008141E" w:rsidP="00EE59DD">
      <w:pPr>
        <w:pStyle w:val="Lijstalinea"/>
        <w:spacing w:line="270" w:lineRule="atLeast"/>
      </w:pPr>
    </w:p>
    <w:p w14:paraId="10959F23" w14:textId="0BB726A3" w:rsidR="00E554A5" w:rsidRPr="00534DEC" w:rsidRDefault="72F948C0" w:rsidP="00131E3D">
      <w:pPr>
        <w:numPr>
          <w:ilvl w:val="0"/>
          <w:numId w:val="56"/>
        </w:numPr>
        <w:spacing w:line="270" w:lineRule="atLeast"/>
      </w:pPr>
      <w:r w:rsidRPr="5E27479E">
        <w:rPr>
          <w:b/>
          <w:bCs/>
        </w:rPr>
        <w:t>GESCHILLEN</w:t>
      </w:r>
    </w:p>
    <w:p w14:paraId="0C51F211" w14:textId="77777777" w:rsidR="00534DEC" w:rsidRDefault="00534DEC" w:rsidP="00534DEC">
      <w:pPr>
        <w:spacing w:line="270" w:lineRule="atLeast"/>
        <w:ind w:left="360"/>
      </w:pPr>
    </w:p>
    <w:p w14:paraId="5706C4A0" w14:textId="77777777" w:rsidR="00E554A5" w:rsidRDefault="00E554A5" w:rsidP="00EE59DD">
      <w:pPr>
        <w:pStyle w:val="Lijstalinea"/>
        <w:numPr>
          <w:ilvl w:val="1"/>
          <w:numId w:val="56"/>
        </w:numPr>
        <w:spacing w:line="270" w:lineRule="atLeast"/>
        <w:ind w:left="567" w:hanging="567"/>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  aan de bevoegde rechter te Amsterdam</w:t>
      </w:r>
      <w:r>
        <w:t xml:space="preserve">.  </w:t>
      </w:r>
    </w:p>
    <w:p w14:paraId="39B20FD5" w14:textId="77777777" w:rsidR="00E554A5" w:rsidRDefault="00E554A5" w:rsidP="00EE59DD">
      <w:pPr>
        <w:pStyle w:val="Lijstalinea"/>
        <w:numPr>
          <w:ilvl w:val="1"/>
          <w:numId w:val="56"/>
        </w:numPr>
        <w:spacing w:line="270" w:lineRule="atLeast"/>
        <w:ind w:left="567" w:hanging="567"/>
      </w:pPr>
      <w:r>
        <w:t xml:space="preserve">Op </w:t>
      </w:r>
      <w:r w:rsidR="00373D1E">
        <w:t>deze Raamovereenkomst</w:t>
      </w:r>
      <w:r>
        <w:t xml:space="preserve"> </w:t>
      </w:r>
      <w:r w:rsidR="00C1093E">
        <w:t xml:space="preserve">en de op basis daarvan geplaatste Nadere Opdrachten </w:t>
      </w:r>
      <w:r>
        <w:t>is Nederlands recht van toepassing.</w:t>
      </w:r>
    </w:p>
    <w:p w14:paraId="7F1632D2" w14:textId="77777777" w:rsidR="00E554A5" w:rsidRDefault="00E554A5" w:rsidP="00EE59DD">
      <w:pPr>
        <w:pStyle w:val="Lijstalinea"/>
        <w:numPr>
          <w:ilvl w:val="1"/>
          <w:numId w:val="56"/>
        </w:numPr>
        <w:spacing w:line="270" w:lineRule="atLeast"/>
        <w:ind w:left="567" w:hanging="567"/>
      </w:pPr>
      <w:r>
        <w:t xml:space="preserve">Partijen kiezen domicilie te Amsterdam. </w:t>
      </w:r>
    </w:p>
    <w:p w14:paraId="11A89755" w14:textId="77777777" w:rsidR="00293C91" w:rsidRPr="00EF42AD" w:rsidRDefault="00293C91" w:rsidP="00EE59DD">
      <w:pPr>
        <w:pStyle w:val="Lijstalinea"/>
        <w:numPr>
          <w:ilvl w:val="1"/>
          <w:numId w:val="56"/>
        </w:numPr>
        <w:spacing w:line="270" w:lineRule="atLeast"/>
        <w:ind w:left="567" w:hanging="567"/>
      </w:pPr>
      <w:r>
        <w:t xml:space="preserve">Voor zover deze Raamovereenkomst of de daarbij behorende bijlagen met elkaar in tegenspraak zijn, prevaleert het hieronder eerder </w:t>
      </w:r>
      <w:r w:rsidR="001411EF">
        <w:t xml:space="preserve">in de rangorde </w:t>
      </w:r>
      <w:r>
        <w:t>genoemde stuk boven het later genoemde</w:t>
      </w:r>
      <w:r w:rsidR="00217842">
        <w:t>.</w:t>
      </w:r>
      <w:r w:rsidR="001411EF">
        <w:t xml:space="preserve"> Nieuwere versies van een document prevaleren boven een oudere versie </w:t>
      </w:r>
      <w:r w:rsidR="001411EF" w:rsidRPr="00EF42AD">
        <w:t>van het betreffende document</w:t>
      </w:r>
      <w:r w:rsidRPr="00EF42AD">
        <w:t>:</w:t>
      </w:r>
    </w:p>
    <w:p w14:paraId="0BC240DE" w14:textId="77777777" w:rsidR="00293C91" w:rsidRPr="00EF42AD" w:rsidRDefault="00293C91" w:rsidP="00FC5BD6">
      <w:pPr>
        <w:pStyle w:val="Lijstalinea"/>
        <w:numPr>
          <w:ilvl w:val="0"/>
          <w:numId w:val="35"/>
        </w:numPr>
        <w:spacing w:line="270" w:lineRule="atLeast"/>
        <w:ind w:left="993" w:hanging="426"/>
      </w:pPr>
      <w:r w:rsidRPr="00EF42AD">
        <w:t xml:space="preserve">Raamovereenkomst </w:t>
      </w:r>
      <w:r w:rsidR="00D55DA1">
        <w:t>Levering Standaard software en Aanverwante diensten</w:t>
      </w:r>
    </w:p>
    <w:p w14:paraId="363F45D6" w14:textId="77777777" w:rsidR="0028406B" w:rsidRDefault="0028406B" w:rsidP="00FC5BD6">
      <w:pPr>
        <w:pStyle w:val="Lijstalinea"/>
        <w:numPr>
          <w:ilvl w:val="0"/>
          <w:numId w:val="35"/>
        </w:numPr>
        <w:spacing w:line="270" w:lineRule="atLeast"/>
        <w:ind w:left="993" w:hanging="426"/>
      </w:pPr>
      <w:r w:rsidRPr="00EF42AD">
        <w:t>Nadere Overeenkomst</w:t>
      </w:r>
      <w:r w:rsidR="00773BBB">
        <w:t xml:space="preserve"> (Bijlage </w:t>
      </w:r>
      <w:r w:rsidR="005E4293">
        <w:t>5</w:t>
      </w:r>
      <w:r w:rsidR="00773BBB">
        <w:t>)</w:t>
      </w:r>
    </w:p>
    <w:p w14:paraId="3466FDA2" w14:textId="77777777" w:rsidR="00283C41" w:rsidRPr="00EF42AD" w:rsidRDefault="00283C41" w:rsidP="00EE59DD">
      <w:pPr>
        <w:numPr>
          <w:ilvl w:val="2"/>
          <w:numId w:val="35"/>
        </w:numPr>
        <w:spacing w:line="270" w:lineRule="atLeast"/>
        <w:ind w:left="993" w:hanging="426"/>
      </w:pPr>
      <w:r>
        <w:t>V</w:t>
      </w:r>
      <w:r w:rsidRPr="00EF42AD">
        <w:t>e</w:t>
      </w:r>
      <w:r>
        <w:t>r</w:t>
      </w:r>
      <w:r w:rsidRPr="00EF42AD">
        <w:t xml:space="preserve">werkersovereenkomst (Bijlage </w:t>
      </w:r>
      <w:r w:rsidR="005E4293">
        <w:t>3</w:t>
      </w:r>
      <w:r w:rsidRPr="00EF42AD">
        <w:t>)</w:t>
      </w:r>
    </w:p>
    <w:p w14:paraId="6E1CEFFD" w14:textId="77777777" w:rsidR="00293C91" w:rsidRPr="00507628" w:rsidRDefault="007A29A6" w:rsidP="00FC5BD6">
      <w:pPr>
        <w:pStyle w:val="Lijstalinea"/>
        <w:numPr>
          <w:ilvl w:val="0"/>
          <w:numId w:val="35"/>
        </w:numPr>
        <w:spacing w:line="270" w:lineRule="atLeast"/>
        <w:ind w:left="993" w:hanging="426"/>
        <w:rPr>
          <w:lang w:val="en-US"/>
        </w:rPr>
      </w:pPr>
      <w:r w:rsidRPr="00507628">
        <w:rPr>
          <w:lang w:val="en-US"/>
        </w:rPr>
        <w:t>S</w:t>
      </w:r>
      <w:r w:rsidR="00773BBB" w:rsidRPr="00507628">
        <w:rPr>
          <w:lang w:val="en-US"/>
        </w:rPr>
        <w:t xml:space="preserve">ervice </w:t>
      </w:r>
      <w:r w:rsidRPr="00507628">
        <w:rPr>
          <w:lang w:val="en-US"/>
        </w:rPr>
        <w:t>L</w:t>
      </w:r>
      <w:r w:rsidR="00773BBB" w:rsidRPr="00507628">
        <w:rPr>
          <w:lang w:val="en-US"/>
        </w:rPr>
        <w:t xml:space="preserve">evel </w:t>
      </w:r>
      <w:r w:rsidRPr="00507628">
        <w:rPr>
          <w:lang w:val="en-US"/>
        </w:rPr>
        <w:t>A</w:t>
      </w:r>
      <w:r w:rsidR="00773BBB" w:rsidRPr="00507628">
        <w:rPr>
          <w:lang w:val="en-US"/>
        </w:rPr>
        <w:t>greement</w:t>
      </w:r>
      <w:r w:rsidRPr="00507628">
        <w:rPr>
          <w:lang w:val="en-US"/>
        </w:rPr>
        <w:t xml:space="preserve"> (</w:t>
      </w:r>
      <w:proofErr w:type="spellStart"/>
      <w:r w:rsidRPr="00507628">
        <w:rPr>
          <w:lang w:val="en-US"/>
        </w:rPr>
        <w:t>Bijlage</w:t>
      </w:r>
      <w:proofErr w:type="spellEnd"/>
      <w:r w:rsidRPr="00507628">
        <w:rPr>
          <w:lang w:val="en-US"/>
        </w:rPr>
        <w:t xml:space="preserve"> </w:t>
      </w:r>
      <w:r w:rsidR="00B85CCD">
        <w:rPr>
          <w:lang w:val="en-US"/>
        </w:rPr>
        <w:t>7</w:t>
      </w:r>
      <w:r w:rsidRPr="00507628">
        <w:rPr>
          <w:lang w:val="en-US"/>
        </w:rPr>
        <w:t>)</w:t>
      </w:r>
    </w:p>
    <w:p w14:paraId="672FA954" w14:textId="77777777" w:rsidR="00293C91" w:rsidRPr="00EF42AD" w:rsidRDefault="007A29A6" w:rsidP="00FC5BD6">
      <w:pPr>
        <w:pStyle w:val="Lijstalinea"/>
        <w:numPr>
          <w:ilvl w:val="0"/>
          <w:numId w:val="35"/>
        </w:numPr>
        <w:spacing w:line="270" w:lineRule="atLeast"/>
        <w:ind w:left="993" w:hanging="426"/>
      </w:pPr>
      <w:r w:rsidRPr="00EF42AD">
        <w:t>D</w:t>
      </w:r>
      <w:r w:rsidR="00773BBB">
        <w:t xml:space="preserve">ossier </w:t>
      </w:r>
      <w:r w:rsidRPr="00EF42AD">
        <w:t>A</w:t>
      </w:r>
      <w:r w:rsidR="00773BBB">
        <w:t xml:space="preserve">fspraken en </w:t>
      </w:r>
      <w:r w:rsidRPr="00EF42AD">
        <w:t>P</w:t>
      </w:r>
      <w:r w:rsidR="00773BBB">
        <w:t>rocedures</w:t>
      </w:r>
      <w:r w:rsidR="008803BF" w:rsidRPr="00EF42AD">
        <w:t xml:space="preserve"> </w:t>
      </w:r>
      <w:r w:rsidRPr="00EF42AD">
        <w:t xml:space="preserve">(Bijlage </w:t>
      </w:r>
      <w:r w:rsidR="00B85CCD">
        <w:t>8</w:t>
      </w:r>
      <w:r w:rsidRPr="00EF42AD">
        <w:t>)</w:t>
      </w:r>
    </w:p>
    <w:p w14:paraId="2A7FF56D" w14:textId="77777777" w:rsidR="00293C91" w:rsidRPr="00EF42AD" w:rsidRDefault="007A29A6" w:rsidP="00FC5BD6">
      <w:pPr>
        <w:pStyle w:val="Lijstalinea"/>
        <w:numPr>
          <w:ilvl w:val="0"/>
          <w:numId w:val="35"/>
        </w:numPr>
        <w:spacing w:line="270" w:lineRule="atLeast"/>
        <w:ind w:left="993" w:hanging="426"/>
      </w:pPr>
      <w:r w:rsidRPr="00EF42AD">
        <w:t>D</w:t>
      </w:r>
      <w:r w:rsidR="00773BBB">
        <w:t xml:space="preserve">ossier </w:t>
      </w:r>
      <w:r w:rsidR="00773BBB" w:rsidRPr="00EF42AD">
        <w:t>F</w:t>
      </w:r>
      <w:r w:rsidR="00773BBB">
        <w:t xml:space="preserve">inanciële </w:t>
      </w:r>
      <w:r w:rsidRPr="00EF42AD">
        <w:t>A</w:t>
      </w:r>
      <w:r w:rsidR="00773BBB">
        <w:t>fspraken</w:t>
      </w:r>
      <w:r w:rsidR="008803BF" w:rsidRPr="00EF42AD">
        <w:t xml:space="preserve"> </w:t>
      </w:r>
      <w:r w:rsidRPr="00EF42AD">
        <w:t xml:space="preserve">(Bijlage </w:t>
      </w:r>
      <w:r w:rsidR="00B85CCD">
        <w:t>9)</w:t>
      </w:r>
    </w:p>
    <w:p w14:paraId="09F71E62" w14:textId="77777777" w:rsidR="00187628" w:rsidRPr="00EF42AD" w:rsidRDefault="00187628" w:rsidP="007A29A6">
      <w:pPr>
        <w:pStyle w:val="Lijstalinea"/>
        <w:numPr>
          <w:ilvl w:val="0"/>
          <w:numId w:val="35"/>
        </w:numPr>
        <w:spacing w:line="270" w:lineRule="atLeast"/>
        <w:ind w:left="993" w:hanging="426"/>
      </w:pPr>
      <w:r w:rsidRPr="00EF42AD">
        <w:t>Nota van Inlichtingen</w:t>
      </w:r>
      <w:r w:rsidR="00CF1328" w:rsidRPr="00EF42AD">
        <w:t xml:space="preserve"> (Bijlage </w:t>
      </w:r>
      <w:r w:rsidR="00B85CCD">
        <w:t>2</w:t>
      </w:r>
      <w:r w:rsidR="00CF1328" w:rsidRPr="00EF42AD">
        <w:t>)</w:t>
      </w:r>
    </w:p>
    <w:p w14:paraId="68554986" w14:textId="77777777" w:rsidR="007A29A6" w:rsidRPr="00EF42AD" w:rsidRDefault="00BA128F" w:rsidP="00FC5BD6">
      <w:pPr>
        <w:pStyle w:val="Lijstalinea"/>
        <w:numPr>
          <w:ilvl w:val="0"/>
          <w:numId w:val="35"/>
        </w:numPr>
        <w:spacing w:line="270" w:lineRule="atLeast"/>
        <w:ind w:left="993" w:hanging="426"/>
      </w:pPr>
      <w:r w:rsidRPr="00EF42AD">
        <w:t xml:space="preserve">Aanbestedingsleidraad (Bijlage </w:t>
      </w:r>
      <w:r w:rsidR="00B85CCD">
        <w:t>1</w:t>
      </w:r>
      <w:r w:rsidRPr="00EF42AD">
        <w:t>)</w:t>
      </w:r>
    </w:p>
    <w:p w14:paraId="2AF2952A" w14:textId="146D1060" w:rsidR="00BA128F" w:rsidRPr="00EF42AD" w:rsidRDefault="6AE26D62" w:rsidP="00BA128F">
      <w:pPr>
        <w:pStyle w:val="Lijstalinea"/>
        <w:numPr>
          <w:ilvl w:val="0"/>
          <w:numId w:val="35"/>
        </w:numPr>
        <w:spacing w:line="270" w:lineRule="atLeast"/>
        <w:ind w:left="993" w:hanging="426"/>
      </w:pPr>
      <w:r>
        <w:t>GIBIT</w:t>
      </w:r>
      <w:r w:rsidR="0D718268">
        <w:t xml:space="preserve"> (Bijlage </w:t>
      </w:r>
      <w:r w:rsidR="32D4AAE0">
        <w:t>4</w:t>
      </w:r>
      <w:r w:rsidR="0D718268">
        <w:t>)</w:t>
      </w:r>
    </w:p>
    <w:p w14:paraId="37512CEC" w14:textId="77777777" w:rsidR="00CF1328" w:rsidRPr="00EF42AD" w:rsidRDefault="00CF1328" w:rsidP="00FC5BD6">
      <w:pPr>
        <w:numPr>
          <w:ilvl w:val="2"/>
          <w:numId w:val="35"/>
        </w:numPr>
        <w:spacing w:line="270" w:lineRule="atLeast"/>
        <w:ind w:left="993" w:hanging="426"/>
      </w:pPr>
      <w:r w:rsidRPr="00EF42AD">
        <w:t xml:space="preserve">Nadere afspraken SR (Bijlage </w:t>
      </w:r>
      <w:r w:rsidR="00B85CCD">
        <w:t>11</w:t>
      </w:r>
      <w:r w:rsidRPr="00EF42AD">
        <w:t>)</w:t>
      </w:r>
    </w:p>
    <w:p w14:paraId="40352A35" w14:textId="77777777" w:rsidR="00CF1328" w:rsidRPr="00EF42AD" w:rsidRDefault="00CF1328" w:rsidP="00CF1328">
      <w:pPr>
        <w:numPr>
          <w:ilvl w:val="2"/>
          <w:numId w:val="35"/>
        </w:numPr>
        <w:spacing w:line="270" w:lineRule="atLeast"/>
        <w:ind w:left="993" w:hanging="426"/>
      </w:pPr>
      <w:r w:rsidRPr="00EF42AD">
        <w:t xml:space="preserve">Rapportageformat Bureau SR (Bijlage </w:t>
      </w:r>
      <w:r w:rsidR="00B85CCD">
        <w:t>12</w:t>
      </w:r>
      <w:r w:rsidRPr="00EF42AD">
        <w:t>)</w:t>
      </w:r>
    </w:p>
    <w:p w14:paraId="52A1103D" w14:textId="14F1998B" w:rsidR="00A953E6" w:rsidRDefault="443A9621" w:rsidP="00A953E6">
      <w:pPr>
        <w:numPr>
          <w:ilvl w:val="2"/>
          <w:numId w:val="35"/>
        </w:numPr>
        <w:spacing w:line="270" w:lineRule="atLeast"/>
        <w:ind w:left="993" w:hanging="426"/>
      </w:pPr>
      <w:r>
        <w:t xml:space="preserve">De Inschrijving van </w:t>
      </w:r>
      <w:r w:rsidR="72ACE3E8">
        <w:t>Leverancier</w:t>
      </w:r>
      <w:r>
        <w:t xml:space="preserve">, inclusief alle bijlagen (Bijlage </w:t>
      </w:r>
      <w:r w:rsidR="32D4AAE0">
        <w:t>10</w:t>
      </w:r>
      <w:r>
        <w:t>)</w:t>
      </w:r>
    </w:p>
    <w:p w14:paraId="07F8DDF6" w14:textId="77777777" w:rsidR="00A953E6" w:rsidRPr="00A953E6" w:rsidRDefault="00A953E6" w:rsidP="00EE59DD">
      <w:pPr>
        <w:pStyle w:val="Lijstalinea"/>
        <w:numPr>
          <w:ilvl w:val="1"/>
          <w:numId w:val="56"/>
        </w:numPr>
        <w:ind w:hanging="720"/>
      </w:pPr>
      <w:r w:rsidRPr="00A953E6">
        <w:rPr>
          <w:rFonts w:cs="Arial"/>
          <w:bCs/>
        </w:rPr>
        <w:t xml:space="preserve">Indien echter op grond van een lager gerangschikt document hogere eisen worden gesteld aan de levering </w:t>
      </w:r>
      <w:r>
        <w:rPr>
          <w:rFonts w:cs="Arial"/>
          <w:bCs/>
        </w:rPr>
        <w:t xml:space="preserve">van </w:t>
      </w:r>
      <w:r w:rsidR="00B96D6F">
        <w:rPr>
          <w:rFonts w:cs="Arial"/>
          <w:bCs/>
        </w:rPr>
        <w:t>Standaard software</w:t>
      </w:r>
      <w:r>
        <w:rPr>
          <w:rFonts w:cs="Arial"/>
          <w:bCs/>
        </w:rPr>
        <w:t xml:space="preserve"> en Aanverwante diensten </w:t>
      </w:r>
      <w:r w:rsidRPr="00A953E6">
        <w:rPr>
          <w:rFonts w:cs="Arial"/>
          <w:bCs/>
        </w:rPr>
        <w:t>gelden steeds de hogere eisen, tenzij in het hoger gerangschikte document expliciet is aangegeven dat ten aanzien van dat specifieke onderwerp nimmer afgeweken kan worden van dat</w:t>
      </w:r>
    </w:p>
    <w:p w14:paraId="7167EC1F" w14:textId="77777777" w:rsidR="00A953E6" w:rsidRPr="00A953E6" w:rsidRDefault="00A953E6" w:rsidP="00A953E6">
      <w:pPr>
        <w:pStyle w:val="Lijstalinea"/>
        <w:autoSpaceDE w:val="0"/>
        <w:autoSpaceDN w:val="0"/>
        <w:adjustRightInd w:val="0"/>
        <w:spacing w:line="240" w:lineRule="auto"/>
        <w:rPr>
          <w:rFonts w:cs="Arial"/>
        </w:rPr>
      </w:pPr>
      <w:r w:rsidRPr="00A953E6">
        <w:rPr>
          <w:rFonts w:cs="Arial"/>
        </w:rPr>
        <w:t>hoger gerangschikte document.</w:t>
      </w:r>
    </w:p>
    <w:p w14:paraId="4C37BF29" w14:textId="77777777" w:rsidR="00534DEC" w:rsidRDefault="0C528985" w:rsidP="00131E3D">
      <w:pPr>
        <w:pStyle w:val="Lijstalinea"/>
        <w:numPr>
          <w:ilvl w:val="1"/>
          <w:numId w:val="56"/>
        </w:numPr>
        <w:ind w:hanging="720"/>
      </w:pPr>
      <w:r>
        <w:t xml:space="preserve">Verplichtingen die naar hun aard bestemd zijn om ook na </w:t>
      </w:r>
      <w:r w:rsidR="5E89A5C0">
        <w:t>beëindiging</w:t>
      </w:r>
      <w:r>
        <w:t xml:space="preserve"> van de Raamovereenkomst of de op basis daarvan geplaatste Nadere Opdrachten voort te duren, waaronder begrepen maar daartoe niet beperkt, garanties</w:t>
      </w:r>
      <w:r w:rsidR="5E89A5C0">
        <w:t>, aansprakelijkheid, boetes</w:t>
      </w:r>
      <w:r w:rsidR="7705D6F9">
        <w:t>, geheimhouding</w:t>
      </w:r>
      <w:r w:rsidR="5E89A5C0">
        <w:t xml:space="preserve"> en toepasselijk recht, blijven ook na het eindigen van de Raamovereenkomst of de op basis daarvan geplaatste Nadere Opdrachten van kracht.  </w:t>
      </w:r>
    </w:p>
    <w:p w14:paraId="04437A88" w14:textId="77777777" w:rsidR="00534DEC" w:rsidRDefault="00534DEC" w:rsidP="00534DEC"/>
    <w:p w14:paraId="105CF096" w14:textId="77777777" w:rsidR="00534DEC" w:rsidRDefault="00534DEC" w:rsidP="00534DEC"/>
    <w:p w14:paraId="3ADA6596" w14:textId="2BC06E87" w:rsidR="00DC6271" w:rsidRDefault="0C528985" w:rsidP="00534DEC">
      <w:r>
        <w:t xml:space="preserve">  </w:t>
      </w:r>
    </w:p>
    <w:p w14:paraId="7178C4E3" w14:textId="77777777" w:rsidR="00A555C8" w:rsidRDefault="00A555C8" w:rsidP="5E27479E">
      <w:pPr>
        <w:pStyle w:val="Lijstalinea"/>
        <w:ind w:left="644"/>
      </w:pPr>
    </w:p>
    <w:p w14:paraId="241F3746" w14:textId="7A25BA91" w:rsidR="00A555C8" w:rsidRPr="00534DEC" w:rsidRDefault="324CEDAB" w:rsidP="00534DEC">
      <w:pPr>
        <w:numPr>
          <w:ilvl w:val="0"/>
          <w:numId w:val="56"/>
        </w:numPr>
        <w:spacing w:line="270" w:lineRule="atLeast"/>
        <w:rPr>
          <w:b/>
          <w:bCs/>
        </w:rPr>
      </w:pPr>
      <w:r w:rsidRPr="00534DEC">
        <w:rPr>
          <w:b/>
          <w:bCs/>
        </w:rPr>
        <w:lastRenderedPageBreak/>
        <w:t>BEGRIPPENKADER</w:t>
      </w:r>
    </w:p>
    <w:p w14:paraId="10BFA2F2" w14:textId="77777777" w:rsidR="00A555C8" w:rsidRPr="00C50600" w:rsidRDefault="00A555C8" w:rsidP="5E27479E">
      <w:pPr>
        <w:pStyle w:val="Lijstalinea"/>
        <w:ind w:left="360"/>
      </w:pPr>
    </w:p>
    <w:tbl>
      <w:tblPr>
        <w:tblW w:w="9000"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1E0" w:firstRow="1" w:lastRow="1" w:firstColumn="1" w:lastColumn="1" w:noHBand="0" w:noVBand="0"/>
      </w:tblPr>
      <w:tblGrid>
        <w:gridCol w:w="2700"/>
        <w:gridCol w:w="6300"/>
      </w:tblGrid>
      <w:tr w:rsidR="00837723" w:rsidRPr="00C50600" w14:paraId="1A952E02" w14:textId="77777777" w:rsidTr="5E27479E">
        <w:tc>
          <w:tcPr>
            <w:tcW w:w="2700" w:type="dxa"/>
          </w:tcPr>
          <w:p w14:paraId="45A8536A" w14:textId="590D42AD" w:rsidR="00837723" w:rsidRPr="00C50600" w:rsidRDefault="2974B8BF" w:rsidP="5E27479E">
            <w:pPr>
              <w:rPr>
                <w:b/>
                <w:bCs/>
              </w:rPr>
            </w:pPr>
            <w:r w:rsidRPr="5E27479E">
              <w:rPr>
                <w:b/>
                <w:bCs/>
              </w:rPr>
              <w:t>Cloud</w:t>
            </w:r>
          </w:p>
        </w:tc>
        <w:tc>
          <w:tcPr>
            <w:tcW w:w="6300" w:type="dxa"/>
          </w:tcPr>
          <w:p w14:paraId="6594DAA7" w14:textId="6CC3C39B" w:rsidR="00837723" w:rsidRPr="00C50600" w:rsidRDefault="2974B8BF" w:rsidP="00837723">
            <w:r>
              <w:t xml:space="preserve">Netwerk van gedeelde resources (computers) die </w:t>
            </w:r>
            <w:proofErr w:type="spellStart"/>
            <w:r>
              <w:t>tesamen</w:t>
            </w:r>
            <w:proofErr w:type="spellEnd"/>
            <w:r>
              <w:t xml:space="preserve"> een 'wolk’ vormen waarbij het voor een gebruiker/afnemer niet meer van belang is hoeveel computers erbij zijn betrokken of waar deze (precies) staan.</w:t>
            </w:r>
          </w:p>
        </w:tc>
      </w:tr>
      <w:tr w:rsidR="00837723" w:rsidRPr="00C50600" w14:paraId="2C3A98C6" w14:textId="77777777" w:rsidTr="5E27479E">
        <w:trPr>
          <w:trHeight w:val="665"/>
        </w:trPr>
        <w:tc>
          <w:tcPr>
            <w:tcW w:w="2700" w:type="dxa"/>
          </w:tcPr>
          <w:p w14:paraId="30657A81" w14:textId="77777777" w:rsidR="00837723" w:rsidRPr="00C50600" w:rsidRDefault="2974B8BF" w:rsidP="5E27479E">
            <w:pPr>
              <w:rPr>
                <w:b/>
                <w:bCs/>
              </w:rPr>
            </w:pPr>
            <w:r w:rsidRPr="5E27479E">
              <w:rPr>
                <w:b/>
                <w:bCs/>
              </w:rPr>
              <w:t>Duurzaam</w:t>
            </w:r>
          </w:p>
        </w:tc>
        <w:tc>
          <w:tcPr>
            <w:tcW w:w="6300" w:type="dxa"/>
          </w:tcPr>
          <w:p w14:paraId="401978C3" w14:textId="77777777" w:rsidR="00837723" w:rsidRPr="00C50600" w:rsidRDefault="2974B8BF" w:rsidP="00837723">
            <w:r>
              <w:t xml:space="preserve">Duurzaam is het door de Gemeente in </w:t>
            </w:r>
            <w:r w:rsidRPr="5E27479E">
              <w:rPr>
                <w:rFonts w:cs="Avenir LT Std 65 Medium"/>
                <w:sz w:val="22"/>
                <w:szCs w:val="22"/>
              </w:rPr>
              <w:t>elke opdracht, elke aanbesteding en in elk contract opnemen van een bijdrage aan een duurzame stad. Hierbij kunnen 1 of meerdere van de volgende</w:t>
            </w:r>
            <w:r>
              <w:t xml:space="preserve"> 5 klimaatdoelen centraal staan: maximaal energiezuinig, uitstootvrij, CO2-neutraal, circulair, klimaatadaptie.</w:t>
            </w:r>
          </w:p>
        </w:tc>
      </w:tr>
      <w:tr w:rsidR="00837723" w:rsidRPr="00C50600" w14:paraId="3D4C023C" w14:textId="77777777" w:rsidTr="5E27479E">
        <w:trPr>
          <w:trHeight w:val="665"/>
        </w:trPr>
        <w:tc>
          <w:tcPr>
            <w:tcW w:w="2700" w:type="dxa"/>
          </w:tcPr>
          <w:p w14:paraId="07FFC3AA" w14:textId="228A44DF" w:rsidR="00837723" w:rsidRPr="00C50600" w:rsidRDefault="2974B8BF" w:rsidP="5E27479E">
            <w:pPr>
              <w:rPr>
                <w:b/>
                <w:bCs/>
              </w:rPr>
            </w:pPr>
            <w:r w:rsidRPr="5E27479E">
              <w:rPr>
                <w:b/>
                <w:bCs/>
              </w:rPr>
              <w:t>Fabrikant</w:t>
            </w:r>
          </w:p>
        </w:tc>
        <w:tc>
          <w:tcPr>
            <w:tcW w:w="6300" w:type="dxa"/>
          </w:tcPr>
          <w:p w14:paraId="7A02177D" w14:textId="517C47C5" w:rsidR="00837723" w:rsidRPr="00C50600" w:rsidRDefault="2974B8BF" w:rsidP="5E27479E">
            <w:pPr>
              <w:rPr>
                <w:rFonts w:ascii="Arial" w:hAnsi="Arial" w:cs="Arial"/>
              </w:rPr>
            </w:pPr>
            <w:r w:rsidRPr="00C50600">
              <w:t xml:space="preserve">De entiteit die het </w:t>
            </w:r>
            <w:r>
              <w:t>software</w:t>
            </w:r>
            <w:r w:rsidRPr="00C50600">
              <w:t xml:space="preserve">product heeft vervaardigd en dit direct dan wel via een </w:t>
            </w:r>
            <w:proofErr w:type="spellStart"/>
            <w:r w:rsidRPr="00C50600">
              <w:t>reseller</w:t>
            </w:r>
            <w:proofErr w:type="spellEnd"/>
            <w:r w:rsidRPr="00C50600">
              <w:t xml:space="preserve"> verkoopt aan gebruikers (-organisaties)</w:t>
            </w:r>
            <w:r>
              <w:t>.</w:t>
            </w:r>
            <w:r w:rsidRPr="00C50600">
              <w:rPr>
                <w:rFonts w:ascii="Arial" w:hAnsi="Arial" w:cs="Arial"/>
                <w:shd w:val="clear" w:color="auto" w:fill="FFFFFF"/>
              </w:rPr>
              <w:t> </w:t>
            </w:r>
          </w:p>
        </w:tc>
      </w:tr>
      <w:tr w:rsidR="00837723" w:rsidRPr="00C50600" w14:paraId="49D5A08A" w14:textId="77777777" w:rsidTr="5E27479E">
        <w:tc>
          <w:tcPr>
            <w:tcW w:w="2700" w:type="dxa"/>
          </w:tcPr>
          <w:p w14:paraId="5F03A5CA" w14:textId="26190D43" w:rsidR="00837723" w:rsidRPr="00C50600" w:rsidRDefault="2974B8BF" w:rsidP="5E27479E">
            <w:pPr>
              <w:rPr>
                <w:b/>
                <w:bCs/>
              </w:rPr>
            </w:pPr>
            <w:r w:rsidRPr="5E27479E">
              <w:rPr>
                <w:b/>
                <w:bCs/>
              </w:rPr>
              <w:t>Gemeente (Opdrachtgever)</w:t>
            </w:r>
          </w:p>
        </w:tc>
        <w:tc>
          <w:tcPr>
            <w:tcW w:w="6300" w:type="dxa"/>
          </w:tcPr>
          <w:p w14:paraId="29FC29A0" w14:textId="77777777" w:rsidR="00837723" w:rsidRPr="00C50600" w:rsidRDefault="2974B8BF" w:rsidP="00837723">
            <w:r>
              <w:t>De publieke rechtspersoon Gemeente Amsterdam, de rechtspersoon die deze Aanbesteding organiseert en partij is bij het sluiten van de Overeenkomst.</w:t>
            </w:r>
          </w:p>
        </w:tc>
      </w:tr>
      <w:tr w:rsidR="00837723" w:rsidRPr="00C50600" w14:paraId="1441AE53" w14:textId="77777777" w:rsidTr="5E27479E">
        <w:tc>
          <w:tcPr>
            <w:tcW w:w="2700" w:type="dxa"/>
          </w:tcPr>
          <w:p w14:paraId="237C9791" w14:textId="77777777" w:rsidR="00837723" w:rsidRPr="00C50600" w:rsidRDefault="2974B8BF" w:rsidP="5E27479E">
            <w:pPr>
              <w:rPr>
                <w:b/>
                <w:bCs/>
              </w:rPr>
            </w:pPr>
            <w:r w:rsidRPr="5E27479E">
              <w:rPr>
                <w:b/>
                <w:bCs/>
              </w:rPr>
              <w:t>GIBIT</w:t>
            </w:r>
          </w:p>
        </w:tc>
        <w:tc>
          <w:tcPr>
            <w:tcW w:w="6300" w:type="dxa"/>
          </w:tcPr>
          <w:p w14:paraId="7DCF4973" w14:textId="77777777" w:rsidR="00837723" w:rsidRPr="00C50600" w:rsidRDefault="2974B8BF" w:rsidP="00837723">
            <w:r>
              <w:t>Zie Inkoopvoorwaarden</w:t>
            </w:r>
          </w:p>
        </w:tc>
      </w:tr>
      <w:tr w:rsidR="00837723" w:rsidRPr="00C50600" w14:paraId="47778529" w14:textId="77777777" w:rsidTr="5E27479E">
        <w:tc>
          <w:tcPr>
            <w:tcW w:w="2700" w:type="dxa"/>
          </w:tcPr>
          <w:p w14:paraId="33545463" w14:textId="77777777" w:rsidR="00837723" w:rsidRPr="00C50600" w:rsidRDefault="2974B8BF" w:rsidP="5E27479E">
            <w:pPr>
              <w:rPr>
                <w:b/>
                <w:bCs/>
              </w:rPr>
            </w:pPr>
            <w:r w:rsidRPr="5E27479E">
              <w:rPr>
                <w:b/>
                <w:bCs/>
              </w:rPr>
              <w:t>Inkoopvoorwaarden</w:t>
            </w:r>
          </w:p>
        </w:tc>
        <w:tc>
          <w:tcPr>
            <w:tcW w:w="6300" w:type="dxa"/>
          </w:tcPr>
          <w:p w14:paraId="4536195B" w14:textId="70C451FB" w:rsidR="00837723" w:rsidRPr="00C50600" w:rsidRDefault="2974B8BF" w:rsidP="00837723">
            <w:r>
              <w:t xml:space="preserve">De Gemeentelijke Inkoopvoorwaarden bij IT 2020, zoals vastgesteld op 26 oktober door de VNG vastgesteld.  </w:t>
            </w:r>
          </w:p>
        </w:tc>
      </w:tr>
      <w:tr w:rsidR="00837723" w:rsidRPr="00C50600" w14:paraId="482D40D2" w14:textId="77777777" w:rsidTr="5E27479E">
        <w:tc>
          <w:tcPr>
            <w:tcW w:w="2700" w:type="dxa"/>
          </w:tcPr>
          <w:p w14:paraId="3D9C9CF7" w14:textId="77777777" w:rsidR="00837723" w:rsidRPr="00C50600" w:rsidRDefault="2974B8BF" w:rsidP="5E27479E">
            <w:pPr>
              <w:rPr>
                <w:b/>
                <w:bCs/>
              </w:rPr>
            </w:pPr>
            <w:r w:rsidRPr="5E27479E">
              <w:rPr>
                <w:b/>
                <w:bCs/>
              </w:rPr>
              <w:t>Leidraad</w:t>
            </w:r>
          </w:p>
        </w:tc>
        <w:tc>
          <w:tcPr>
            <w:tcW w:w="6300" w:type="dxa"/>
          </w:tcPr>
          <w:p w14:paraId="3C3E96D5" w14:textId="77777777" w:rsidR="00837723" w:rsidRPr="00C50600" w:rsidRDefault="2974B8BF" w:rsidP="00837723">
            <w:r>
              <w:t>Deze aanbestedingsleidraad, geregistreerd als AICT 2021-0113</w:t>
            </w:r>
          </w:p>
        </w:tc>
      </w:tr>
      <w:tr w:rsidR="00837723" w:rsidRPr="00C50600" w14:paraId="6EC4B527" w14:textId="77777777" w:rsidTr="5E27479E">
        <w:tc>
          <w:tcPr>
            <w:tcW w:w="2700" w:type="dxa"/>
          </w:tcPr>
          <w:p w14:paraId="39669DA2" w14:textId="4A9FC47D" w:rsidR="00837723" w:rsidRPr="00C50600" w:rsidRDefault="2974B8BF" w:rsidP="5E27479E">
            <w:pPr>
              <w:rPr>
                <w:b/>
                <w:bCs/>
              </w:rPr>
            </w:pPr>
            <w:r w:rsidRPr="5E27479E">
              <w:rPr>
                <w:b/>
                <w:bCs/>
              </w:rPr>
              <w:t>Leverancier</w:t>
            </w:r>
          </w:p>
        </w:tc>
        <w:tc>
          <w:tcPr>
            <w:tcW w:w="6300" w:type="dxa"/>
          </w:tcPr>
          <w:p w14:paraId="30BA1BAE" w14:textId="3F84CFD5" w:rsidR="00837723" w:rsidRPr="00C50600" w:rsidRDefault="2974B8BF" w:rsidP="00837723">
            <w:r>
              <w:t>De partij waarmee Opdrachtgever de Raamovereenkomst gesloten heeft.</w:t>
            </w:r>
          </w:p>
        </w:tc>
      </w:tr>
      <w:tr w:rsidR="00837723" w:rsidRPr="00C50600" w14:paraId="39314535" w14:textId="77777777" w:rsidTr="5E27479E">
        <w:tc>
          <w:tcPr>
            <w:tcW w:w="2700" w:type="dxa"/>
          </w:tcPr>
          <w:p w14:paraId="0B1C9128" w14:textId="77777777" w:rsidR="00837723" w:rsidRPr="00C50600" w:rsidRDefault="2974B8BF" w:rsidP="5E27479E">
            <w:pPr>
              <w:rPr>
                <w:b/>
                <w:bCs/>
              </w:rPr>
            </w:pPr>
            <w:r w:rsidRPr="5E27479E">
              <w:rPr>
                <w:b/>
                <w:bCs/>
              </w:rPr>
              <w:t>Licentie</w:t>
            </w:r>
          </w:p>
        </w:tc>
        <w:tc>
          <w:tcPr>
            <w:tcW w:w="6300" w:type="dxa"/>
          </w:tcPr>
          <w:p w14:paraId="61F96F57" w14:textId="77777777" w:rsidR="00837723" w:rsidRPr="00C50600" w:rsidRDefault="2974B8BF" w:rsidP="00837723">
            <w:r>
              <w:t>Een vergunning voor het gebruik van een computerprogramma of een SaaS dienst</w:t>
            </w:r>
          </w:p>
        </w:tc>
      </w:tr>
      <w:tr w:rsidR="00837723" w:rsidRPr="00C50600" w14:paraId="285C13C6" w14:textId="77777777" w:rsidTr="5E27479E">
        <w:tc>
          <w:tcPr>
            <w:tcW w:w="2700" w:type="dxa"/>
          </w:tcPr>
          <w:p w14:paraId="3238CB9C" w14:textId="77777777" w:rsidR="00837723" w:rsidRPr="00C50600" w:rsidRDefault="2974B8BF" w:rsidP="00837723">
            <w:pPr>
              <w:pStyle w:val="definitie"/>
              <w:ind w:left="0" w:right="212"/>
              <w:rPr>
                <w:rFonts w:ascii="Corbel" w:hAnsi="Corbel"/>
                <w:sz w:val="21"/>
                <w:szCs w:val="21"/>
                <w:lang w:eastAsia="en-US"/>
              </w:rPr>
            </w:pPr>
            <w:r w:rsidRPr="5E27479E">
              <w:rPr>
                <w:rFonts w:ascii="Corbel" w:hAnsi="Corbel"/>
                <w:sz w:val="21"/>
                <w:szCs w:val="21"/>
                <w:lang w:eastAsia="en-US"/>
              </w:rPr>
              <w:t>Nadere Offerteaanvraag</w:t>
            </w:r>
          </w:p>
        </w:tc>
        <w:tc>
          <w:tcPr>
            <w:tcW w:w="6300" w:type="dxa"/>
          </w:tcPr>
          <w:p w14:paraId="47E7F2D8" w14:textId="74E218D3" w:rsidR="00837723" w:rsidRPr="00C50600" w:rsidRDefault="2974B8BF" w:rsidP="00837723">
            <w:pPr>
              <w:pStyle w:val="definitiesomschrijving"/>
              <w:ind w:left="0"/>
              <w:rPr>
                <w:rFonts w:ascii="Corbel" w:hAnsi="Corbel"/>
                <w:sz w:val="21"/>
                <w:szCs w:val="21"/>
                <w:lang w:eastAsia="en-US"/>
              </w:rPr>
            </w:pPr>
            <w:r w:rsidRPr="5E27479E">
              <w:rPr>
                <w:rFonts w:ascii="Corbel" w:hAnsi="Corbel"/>
                <w:sz w:val="21"/>
                <w:szCs w:val="21"/>
                <w:lang w:eastAsia="en-US"/>
              </w:rPr>
              <w:t>Een door Opdrachtgever opgestelde aanvraag waarin hij zijn specificaties verstrekt voor het verrichten van een Projectopdracht door Leverancier.</w:t>
            </w:r>
          </w:p>
        </w:tc>
      </w:tr>
      <w:tr w:rsidR="00837723" w:rsidRPr="00C50600" w14:paraId="160FD7E2" w14:textId="77777777" w:rsidTr="5E27479E">
        <w:tc>
          <w:tcPr>
            <w:tcW w:w="2700" w:type="dxa"/>
          </w:tcPr>
          <w:p w14:paraId="6F6F5B75" w14:textId="77777777" w:rsidR="00837723" w:rsidRPr="00C50600" w:rsidRDefault="2974B8BF" w:rsidP="00837723">
            <w:pPr>
              <w:pStyle w:val="definitie"/>
              <w:ind w:left="0" w:right="212"/>
              <w:rPr>
                <w:rFonts w:ascii="Corbel" w:hAnsi="Corbel"/>
                <w:sz w:val="21"/>
                <w:szCs w:val="21"/>
                <w:lang w:eastAsia="en-US"/>
              </w:rPr>
            </w:pPr>
            <w:r w:rsidRPr="5E27479E">
              <w:rPr>
                <w:rFonts w:ascii="Corbel" w:hAnsi="Corbel"/>
                <w:sz w:val="21"/>
                <w:szCs w:val="21"/>
                <w:lang w:eastAsia="en-US"/>
              </w:rPr>
              <w:t>Nadere Offerte</w:t>
            </w:r>
          </w:p>
        </w:tc>
        <w:tc>
          <w:tcPr>
            <w:tcW w:w="6300" w:type="dxa"/>
          </w:tcPr>
          <w:p w14:paraId="1E14911D" w14:textId="2E9517C4" w:rsidR="00837723" w:rsidRPr="00C50600" w:rsidRDefault="2974B8BF" w:rsidP="00837723">
            <w:pPr>
              <w:pStyle w:val="definitiesomschrijving"/>
              <w:ind w:left="0"/>
              <w:rPr>
                <w:rFonts w:ascii="Corbel" w:hAnsi="Corbel"/>
                <w:sz w:val="21"/>
                <w:szCs w:val="21"/>
                <w:lang w:eastAsia="en-US"/>
              </w:rPr>
            </w:pPr>
            <w:r w:rsidRPr="5E27479E">
              <w:rPr>
                <w:rFonts w:ascii="Corbel" w:hAnsi="Corbel"/>
                <w:sz w:val="21"/>
                <w:szCs w:val="21"/>
                <w:lang w:eastAsia="en-US"/>
              </w:rPr>
              <w:t>Een door Leverancier ingediende aanbieding voor een Projectopdracht die is gebaseerd op de Nadere Offerteaanvraag.</w:t>
            </w:r>
          </w:p>
        </w:tc>
      </w:tr>
      <w:tr w:rsidR="00837723" w:rsidRPr="00C50600" w14:paraId="0B580B0C" w14:textId="77777777" w:rsidTr="5E27479E">
        <w:tc>
          <w:tcPr>
            <w:tcW w:w="2700" w:type="dxa"/>
          </w:tcPr>
          <w:p w14:paraId="78D9C47A" w14:textId="77777777" w:rsidR="00837723" w:rsidRPr="00C50600" w:rsidRDefault="2974B8BF" w:rsidP="5E27479E">
            <w:pPr>
              <w:rPr>
                <w:b/>
                <w:bCs/>
              </w:rPr>
            </w:pPr>
            <w:r w:rsidRPr="5E27479E">
              <w:rPr>
                <w:b/>
                <w:bCs/>
              </w:rPr>
              <w:t>Onderaannemer</w:t>
            </w:r>
          </w:p>
          <w:p w14:paraId="5553722E" w14:textId="77777777" w:rsidR="00837723" w:rsidRPr="00C50600" w:rsidRDefault="00837723" w:rsidP="5E27479E">
            <w:pPr>
              <w:rPr>
                <w:b/>
                <w:bCs/>
              </w:rPr>
            </w:pPr>
          </w:p>
        </w:tc>
        <w:tc>
          <w:tcPr>
            <w:tcW w:w="6300" w:type="dxa"/>
          </w:tcPr>
          <w:p w14:paraId="7D504445" w14:textId="758AAE0E" w:rsidR="00837723" w:rsidRPr="00C50600" w:rsidRDefault="2974B8BF" w:rsidP="00837723">
            <w:r>
              <w:t>Een leverancier of dienstverlener die in opdracht van Leverancier en onder diens verantwoordelijkheid een deel van de Opdracht uitvoert.</w:t>
            </w:r>
          </w:p>
        </w:tc>
      </w:tr>
      <w:tr w:rsidR="00837723" w:rsidRPr="00C50600" w14:paraId="41F45E4C" w14:textId="77777777" w:rsidTr="005E2DD5">
        <w:tc>
          <w:tcPr>
            <w:tcW w:w="27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EFBBEEC" w14:textId="5913C102" w:rsidR="00837723" w:rsidRDefault="2974B8BF" w:rsidP="5E27479E">
            <w:pPr>
              <w:rPr>
                <w:b/>
                <w:bCs/>
              </w:rPr>
            </w:pPr>
            <w:r w:rsidRPr="5E27479E">
              <w:rPr>
                <w:b/>
                <w:bCs/>
              </w:rPr>
              <w:t>Opdracht</w:t>
            </w:r>
          </w:p>
          <w:p w14:paraId="65E04D3B" w14:textId="28B67F5D" w:rsidR="00837723" w:rsidRPr="00C50600" w:rsidRDefault="2974B8BF" w:rsidP="5E27479E">
            <w:pPr>
              <w:rPr>
                <w:b/>
                <w:bCs/>
              </w:rPr>
            </w:pPr>
            <w:r w:rsidRPr="5E27479E">
              <w:rPr>
                <w:b/>
                <w:bCs/>
              </w:rPr>
              <w:t>(ook wel ICT Prestatie)</w:t>
            </w:r>
          </w:p>
          <w:p w14:paraId="5AD8472A" w14:textId="77777777" w:rsidR="00837723" w:rsidRPr="00C50600" w:rsidRDefault="00837723" w:rsidP="5E27479E">
            <w:pPr>
              <w:rPr>
                <w:b/>
                <w:bCs/>
              </w:rPr>
            </w:pPr>
          </w:p>
        </w:tc>
        <w:tc>
          <w:tcPr>
            <w:tcW w:w="63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62EF185" w14:textId="5FBEE4D3" w:rsidR="00837723" w:rsidRPr="00C50600" w:rsidRDefault="2974B8BF" w:rsidP="00837723">
            <w:r>
              <w:t xml:space="preserve">De overheidsopdracht die het voorwerp is van deze Raamovereenkomst, zoals op hoofdlijnen beschreven in artikel 1 van deze Raamovereenkomst en zoals deze in detail blijkt uit de documenten en bijlagen die onderdeel uitmaken van de tussen Partijen gesloten Raamovereenkomst. </w:t>
            </w:r>
          </w:p>
        </w:tc>
      </w:tr>
      <w:tr w:rsidR="00837723" w:rsidRPr="00C50600" w14:paraId="2DB0A91F" w14:textId="77777777" w:rsidTr="5E27479E">
        <w:tc>
          <w:tcPr>
            <w:tcW w:w="2700" w:type="dxa"/>
          </w:tcPr>
          <w:p w14:paraId="7F796016" w14:textId="77777777" w:rsidR="00837723" w:rsidRPr="00C50600" w:rsidRDefault="2974B8BF" w:rsidP="5E27479E">
            <w:pPr>
              <w:rPr>
                <w:b/>
                <w:bCs/>
              </w:rPr>
            </w:pPr>
            <w:r w:rsidRPr="5E27479E">
              <w:rPr>
                <w:b/>
                <w:bCs/>
              </w:rPr>
              <w:t>Programma van Eisen</w:t>
            </w:r>
          </w:p>
        </w:tc>
        <w:tc>
          <w:tcPr>
            <w:tcW w:w="6300" w:type="dxa"/>
          </w:tcPr>
          <w:p w14:paraId="6E682DC4" w14:textId="77777777" w:rsidR="00837723" w:rsidRPr="00C50600" w:rsidRDefault="2974B8BF" w:rsidP="00837723">
            <w:r>
              <w:t>De minimale eisen waaraan de Inschrijving dient te voldoen.</w:t>
            </w:r>
          </w:p>
        </w:tc>
      </w:tr>
      <w:tr w:rsidR="00837723" w:rsidRPr="00C50600" w14:paraId="75E0964E" w14:textId="77777777" w:rsidTr="005E2DD5">
        <w:tc>
          <w:tcPr>
            <w:tcW w:w="27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D54D9E8" w14:textId="77777777" w:rsidR="00837723" w:rsidRPr="00E93095" w:rsidRDefault="2974B8BF" w:rsidP="00837723">
            <w:pPr>
              <w:pStyle w:val="definitie"/>
              <w:ind w:left="0" w:right="212"/>
              <w:rPr>
                <w:rFonts w:ascii="Corbel" w:hAnsi="Corbel"/>
                <w:sz w:val="21"/>
                <w:szCs w:val="21"/>
                <w:lang w:eastAsia="en-US"/>
              </w:rPr>
            </w:pPr>
            <w:r w:rsidRPr="5E27479E">
              <w:rPr>
                <w:rFonts w:ascii="Corbel" w:hAnsi="Corbel"/>
                <w:sz w:val="21"/>
                <w:szCs w:val="21"/>
                <w:lang w:eastAsia="en-US"/>
              </w:rPr>
              <w:t>Raamovereenkomst</w:t>
            </w:r>
          </w:p>
        </w:tc>
        <w:tc>
          <w:tcPr>
            <w:tcW w:w="63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B389CB4" w14:textId="48EE4DBB" w:rsidR="00837723" w:rsidRPr="00E93095" w:rsidRDefault="2974B8BF" w:rsidP="00837723">
            <w:pPr>
              <w:pStyle w:val="definitiesomschrijving"/>
              <w:ind w:left="0"/>
              <w:rPr>
                <w:rFonts w:ascii="Corbel" w:hAnsi="Corbel"/>
                <w:sz w:val="21"/>
                <w:szCs w:val="21"/>
                <w:lang w:eastAsia="en-US"/>
              </w:rPr>
            </w:pPr>
            <w:r w:rsidRPr="5E27479E">
              <w:rPr>
                <w:rFonts w:ascii="Corbel" w:hAnsi="Corbel"/>
                <w:sz w:val="21"/>
                <w:szCs w:val="21"/>
              </w:rPr>
              <w:t xml:space="preserve">Het door Partijen rechtsgeldig ondertekende onderhavige document, waarin de ICT Prestatie (Opdracht) alsmede de voorwaarden zijn vastgelegd waartegen de ICT Prestatie  wordt uitgevoerd, inclusief alle </w:t>
            </w:r>
            <w:r w:rsidRPr="5E27479E">
              <w:rPr>
                <w:rFonts w:ascii="Corbel" w:hAnsi="Corbel"/>
                <w:sz w:val="21"/>
                <w:szCs w:val="21"/>
              </w:rPr>
              <w:lastRenderedPageBreak/>
              <w:t>daarbij behorende bijlagen waaronder de door Leverancier uitgebrachte Inschrijving die door Opdrachtgever door het sluiten van de Raamovereenkomst is aanvaard.</w:t>
            </w:r>
          </w:p>
        </w:tc>
      </w:tr>
      <w:tr w:rsidR="00837723" w:rsidRPr="00C50600" w14:paraId="0C436E1A" w14:textId="77777777" w:rsidTr="5E27479E">
        <w:tc>
          <w:tcPr>
            <w:tcW w:w="2700" w:type="dxa"/>
          </w:tcPr>
          <w:p w14:paraId="05357BAD" w14:textId="615C4BD6" w:rsidR="00837723" w:rsidRPr="00C50600" w:rsidRDefault="2974B8BF" w:rsidP="00837723">
            <w:pPr>
              <w:pStyle w:val="definitie"/>
              <w:ind w:left="0" w:right="212"/>
              <w:rPr>
                <w:rFonts w:cs="Arial"/>
                <w:b w:val="0"/>
              </w:rPr>
            </w:pPr>
            <w:r w:rsidRPr="5E27479E">
              <w:rPr>
                <w:rFonts w:ascii="Corbel" w:hAnsi="Corbel"/>
                <w:sz w:val="21"/>
                <w:szCs w:val="21"/>
                <w:lang w:eastAsia="en-US"/>
              </w:rPr>
              <w:lastRenderedPageBreak/>
              <w:t>Reserve Opdrachtnemer</w:t>
            </w:r>
          </w:p>
        </w:tc>
        <w:tc>
          <w:tcPr>
            <w:tcW w:w="6300" w:type="dxa"/>
          </w:tcPr>
          <w:p w14:paraId="6FD65338" w14:textId="77777777" w:rsidR="00837723" w:rsidRPr="00C50600" w:rsidRDefault="2974B8BF" w:rsidP="00837723">
            <w:pPr>
              <w:pStyle w:val="definitiesomschrijving"/>
              <w:ind w:left="0"/>
              <w:rPr>
                <w:rFonts w:cs="Arial"/>
              </w:rPr>
            </w:pPr>
            <w:r w:rsidRPr="5E27479E">
              <w:rPr>
                <w:rFonts w:ascii="Corbel" w:hAnsi="Corbel"/>
                <w:sz w:val="21"/>
                <w:szCs w:val="21"/>
                <w:lang w:eastAsia="en-US"/>
              </w:rPr>
              <w:t>Inschrijver waarmee Opdrachtgever, op basis van zijn ranking na de aanbesteding, een Wachtkamerraamovereenkomst afsluit.</w:t>
            </w:r>
          </w:p>
        </w:tc>
      </w:tr>
      <w:tr w:rsidR="00837723" w:rsidRPr="00C50600" w14:paraId="394E096E" w14:textId="77777777" w:rsidTr="5E27479E">
        <w:tc>
          <w:tcPr>
            <w:tcW w:w="2700" w:type="dxa"/>
          </w:tcPr>
          <w:p w14:paraId="11E39E82" w14:textId="77777777" w:rsidR="00837723" w:rsidRPr="00C50600" w:rsidRDefault="2974B8BF" w:rsidP="5E27479E">
            <w:pPr>
              <w:rPr>
                <w:b/>
                <w:bCs/>
              </w:rPr>
            </w:pPr>
            <w:r w:rsidRPr="5E27479E">
              <w:rPr>
                <w:b/>
                <w:bCs/>
              </w:rPr>
              <w:t>SaaS</w:t>
            </w:r>
          </w:p>
        </w:tc>
        <w:tc>
          <w:tcPr>
            <w:tcW w:w="6300" w:type="dxa"/>
          </w:tcPr>
          <w:p w14:paraId="6444AA81" w14:textId="77777777" w:rsidR="00837723" w:rsidRPr="00C50600" w:rsidRDefault="2974B8BF" w:rsidP="00837723">
            <w:r>
              <w:t>Software as a Service, een online beschikbaar gestelde softwaredienst op abonnementsbasis.</w:t>
            </w:r>
          </w:p>
        </w:tc>
      </w:tr>
      <w:tr w:rsidR="00837723" w:rsidRPr="00C50600" w14:paraId="20A3F46D" w14:textId="77777777" w:rsidTr="5E27479E">
        <w:tc>
          <w:tcPr>
            <w:tcW w:w="2700" w:type="dxa"/>
          </w:tcPr>
          <w:p w14:paraId="01CC9064" w14:textId="77777777" w:rsidR="00837723" w:rsidRPr="00C50600" w:rsidRDefault="2974B8BF" w:rsidP="5E27479E">
            <w:pPr>
              <w:rPr>
                <w:b/>
                <w:bCs/>
              </w:rPr>
            </w:pPr>
            <w:r w:rsidRPr="5E27479E">
              <w:rPr>
                <w:b/>
                <w:bCs/>
              </w:rPr>
              <w:t>Social return</w:t>
            </w:r>
          </w:p>
          <w:p w14:paraId="1FCBEE20" w14:textId="77777777" w:rsidR="00837723" w:rsidRPr="00C50600" w:rsidRDefault="00837723" w:rsidP="5E27479E">
            <w:pPr>
              <w:rPr>
                <w:b/>
                <w:bCs/>
              </w:rPr>
            </w:pPr>
          </w:p>
        </w:tc>
        <w:tc>
          <w:tcPr>
            <w:tcW w:w="6300" w:type="dxa"/>
          </w:tcPr>
          <w:p w14:paraId="6D7AF207" w14:textId="77777777" w:rsidR="00837723" w:rsidRPr="00C50600" w:rsidRDefault="2974B8BF" w:rsidP="00837723">
            <w:r>
              <w:t>Social Return is het toepassen van de in deze Leidraad en de Raamovereenkomst opgenomen sociale voorwaarden, eisen en wensen in inkoop- en aanbestedingstrajecten zodat Opdrachtnemer een bijdrage levert aan de uitvoering van het Amsterdamse beleid ten aanzien van het bieden van werkgelegenheid aan mensen met een (grote) afstand tot de arbeidsmarkt.</w:t>
            </w:r>
          </w:p>
        </w:tc>
      </w:tr>
      <w:tr w:rsidR="00837723" w:rsidRPr="00C50600" w14:paraId="7F558F0B" w14:textId="77777777" w:rsidTr="5E27479E">
        <w:tc>
          <w:tcPr>
            <w:tcW w:w="2700" w:type="dxa"/>
          </w:tcPr>
          <w:p w14:paraId="4CE4B311" w14:textId="77777777" w:rsidR="00837723" w:rsidRPr="00C50600" w:rsidRDefault="2974B8BF" w:rsidP="5E27479E">
            <w:pPr>
              <w:rPr>
                <w:b/>
                <w:bCs/>
              </w:rPr>
            </w:pPr>
            <w:r w:rsidRPr="5E27479E">
              <w:rPr>
                <w:b/>
                <w:bCs/>
              </w:rPr>
              <w:t>Standaard software</w:t>
            </w:r>
          </w:p>
        </w:tc>
        <w:tc>
          <w:tcPr>
            <w:tcW w:w="6300" w:type="dxa"/>
          </w:tcPr>
          <w:p w14:paraId="7CB6793A" w14:textId="77777777" w:rsidR="00837723" w:rsidRPr="00C50600" w:rsidRDefault="2974B8BF" w:rsidP="00837723">
            <w:r>
              <w:t xml:space="preserve">Software, gemaakt om meervoudig te kunnen </w:t>
            </w:r>
            <w:proofErr w:type="spellStart"/>
            <w:r>
              <w:t>vermarkten</w:t>
            </w:r>
            <w:proofErr w:type="spellEnd"/>
          </w:p>
        </w:tc>
      </w:tr>
      <w:tr w:rsidR="00837723" w:rsidRPr="00C50600" w14:paraId="208D9DDD" w14:textId="77777777" w:rsidTr="5E27479E">
        <w:tc>
          <w:tcPr>
            <w:tcW w:w="2700" w:type="dxa"/>
          </w:tcPr>
          <w:p w14:paraId="71B5258C" w14:textId="77777777" w:rsidR="00837723" w:rsidRPr="00C50600" w:rsidRDefault="00837723" w:rsidP="00837723">
            <w:pPr>
              <w:rPr>
                <w:b/>
              </w:rPr>
            </w:pPr>
            <w:r w:rsidRPr="00C50600">
              <w:rPr>
                <w:b/>
              </w:rPr>
              <w:t>Wachtkamerovereenkomst</w:t>
            </w:r>
          </w:p>
        </w:tc>
        <w:tc>
          <w:tcPr>
            <w:tcW w:w="6300" w:type="dxa"/>
          </w:tcPr>
          <w:p w14:paraId="4D6E6E63" w14:textId="00563921" w:rsidR="00837723" w:rsidRPr="00C50600" w:rsidRDefault="00837723" w:rsidP="00837723">
            <w:r>
              <w:t>Het door de Gemeente en Reserve opdrachtnemer rechtsgeldig ondertekende document, waarin is opgenomen tegen welke voorwaarden Reserve-Contractant als de op één na best beoordeelde Inschrijver in aanmerking zal komen voor het sluiten van de Raamovereenkomst met Opdrachtgever in het kader van deze Aanbesteding.</w:t>
            </w:r>
          </w:p>
        </w:tc>
      </w:tr>
    </w:tbl>
    <w:p w14:paraId="73EDEF37" w14:textId="77777777" w:rsidR="00A555C8" w:rsidRPr="00C50600" w:rsidRDefault="00A555C8" w:rsidP="005E2DD5">
      <w:pPr>
        <w:pStyle w:val="Lijstalinea"/>
        <w:ind w:left="360"/>
      </w:pPr>
    </w:p>
    <w:p w14:paraId="147352BA" w14:textId="77777777" w:rsidR="00A555C8" w:rsidRDefault="00A555C8" w:rsidP="005E2DD5">
      <w:pPr>
        <w:pStyle w:val="Lijstalinea"/>
        <w:ind w:left="360"/>
      </w:pPr>
    </w:p>
    <w:p w14:paraId="6777FCF0" w14:textId="77777777" w:rsidR="0088779B" w:rsidRDefault="0088779B" w:rsidP="00E554A5"/>
    <w:p w14:paraId="012F6E0A" w14:textId="77777777" w:rsidR="00E554A5" w:rsidRDefault="00E554A5" w:rsidP="00E554A5">
      <w:r>
        <w:t xml:space="preserve">Aldus in </w:t>
      </w:r>
      <w:r w:rsidR="005819F4">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139D29DC" w14:textId="77777777" w:rsidR="00E554A5" w:rsidRDefault="00E554A5" w:rsidP="00E554A5"/>
    <w:p w14:paraId="0F5BA78E"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50F5CC53" w14:textId="77777777" w:rsidTr="0021142A">
        <w:tc>
          <w:tcPr>
            <w:tcW w:w="4605" w:type="dxa"/>
          </w:tcPr>
          <w:p w14:paraId="4A37AE44" w14:textId="58446791" w:rsidR="00E554A5" w:rsidRPr="00FC5BD6" w:rsidRDefault="00E554A5" w:rsidP="0021142A">
            <w:pPr>
              <w:spacing w:line="300" w:lineRule="atLeast"/>
              <w:rPr>
                <w:rFonts w:cs="Arial"/>
              </w:rPr>
            </w:pPr>
            <w:r w:rsidRPr="00FC5BD6">
              <w:rPr>
                <w:rFonts w:cs="Arial"/>
              </w:rPr>
              <w:t xml:space="preserve">Namens </w:t>
            </w:r>
            <w:r w:rsidR="00723D15">
              <w:rPr>
                <w:rFonts w:cs="Arial"/>
              </w:rPr>
              <w:t>Opdrachtgever</w:t>
            </w:r>
            <w:r w:rsidRPr="00FC5BD6">
              <w:rPr>
                <w:rFonts w:cs="Arial"/>
              </w:rPr>
              <w:t xml:space="preserve"> </w:t>
            </w:r>
          </w:p>
          <w:p w14:paraId="55254752" w14:textId="77777777" w:rsidR="00EE7BA6" w:rsidRPr="00FC5BD6" w:rsidRDefault="00EE7BA6" w:rsidP="0021142A">
            <w:pPr>
              <w:spacing w:line="300" w:lineRule="atLeast"/>
              <w:rPr>
                <w:rFonts w:cs="Arial"/>
              </w:rPr>
            </w:pPr>
          </w:p>
          <w:p w14:paraId="122E0A6E" w14:textId="77777777" w:rsidR="00E554A5" w:rsidRPr="00FC5BD6" w:rsidRDefault="00E554A5" w:rsidP="0021142A">
            <w:pPr>
              <w:spacing w:line="300" w:lineRule="atLeast"/>
              <w:rPr>
                <w:rFonts w:cs="Arial"/>
              </w:rPr>
            </w:pPr>
          </w:p>
          <w:p w14:paraId="0B52D82F" w14:textId="77777777" w:rsidR="00E554A5" w:rsidRPr="00FC5BD6" w:rsidRDefault="00E554A5" w:rsidP="0021142A">
            <w:pPr>
              <w:spacing w:line="300" w:lineRule="atLeast"/>
              <w:rPr>
                <w:rFonts w:cs="Arial"/>
              </w:rPr>
            </w:pPr>
          </w:p>
          <w:p w14:paraId="043C3BB9" w14:textId="77777777" w:rsidR="00E554A5" w:rsidRPr="00441578" w:rsidRDefault="00E554A5" w:rsidP="0021142A">
            <w:pPr>
              <w:spacing w:line="300" w:lineRule="atLeast"/>
              <w:rPr>
                <w:rFonts w:cs="Arial"/>
              </w:rPr>
            </w:pPr>
            <w:r w:rsidRPr="00441578">
              <w:rPr>
                <w:rFonts w:cs="Arial"/>
              </w:rPr>
              <w:t>_______________________</w:t>
            </w:r>
          </w:p>
          <w:p w14:paraId="15CBE7F9" w14:textId="77777777" w:rsidR="00E554A5" w:rsidRPr="00441578" w:rsidRDefault="00E554A5" w:rsidP="0021142A">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4A8F0509" w14:textId="77777777" w:rsidR="00E554A5" w:rsidRPr="00441578" w:rsidRDefault="00E554A5" w:rsidP="0021142A">
            <w:pPr>
              <w:spacing w:line="300" w:lineRule="atLeast"/>
              <w:rPr>
                <w:rFonts w:cs="Arial"/>
                <w:i/>
              </w:rPr>
            </w:pPr>
          </w:p>
        </w:tc>
        <w:tc>
          <w:tcPr>
            <w:tcW w:w="4606" w:type="dxa"/>
          </w:tcPr>
          <w:p w14:paraId="6BC11258" w14:textId="534619E4" w:rsidR="00E554A5" w:rsidRPr="00441578" w:rsidRDefault="00E554A5" w:rsidP="0021142A">
            <w:pPr>
              <w:spacing w:line="300" w:lineRule="atLeast"/>
              <w:rPr>
                <w:rFonts w:cs="Arial"/>
              </w:rPr>
            </w:pPr>
            <w:r>
              <w:rPr>
                <w:rFonts w:cs="Arial"/>
              </w:rPr>
              <w:t xml:space="preserve">Namens </w:t>
            </w:r>
            <w:r w:rsidR="00723D15">
              <w:rPr>
                <w:rFonts w:cs="Arial"/>
              </w:rPr>
              <w:t>Leverancier</w:t>
            </w:r>
          </w:p>
          <w:p w14:paraId="68E99F45" w14:textId="77777777" w:rsidR="00E554A5" w:rsidRPr="00441578" w:rsidRDefault="00E554A5" w:rsidP="0021142A">
            <w:pPr>
              <w:spacing w:line="300" w:lineRule="atLeast"/>
              <w:rPr>
                <w:rFonts w:cs="Arial"/>
              </w:rPr>
            </w:pPr>
          </w:p>
          <w:p w14:paraId="65900A15" w14:textId="77777777" w:rsidR="00E554A5" w:rsidRPr="00441578" w:rsidRDefault="00E554A5" w:rsidP="0021142A">
            <w:pPr>
              <w:spacing w:line="300" w:lineRule="atLeast"/>
              <w:rPr>
                <w:rFonts w:cs="Arial"/>
              </w:rPr>
            </w:pPr>
          </w:p>
          <w:p w14:paraId="61DFB6AC" w14:textId="77777777" w:rsidR="00E554A5" w:rsidRPr="00441578" w:rsidRDefault="00E554A5" w:rsidP="0021142A">
            <w:pPr>
              <w:spacing w:line="300" w:lineRule="atLeast"/>
              <w:rPr>
                <w:rFonts w:cs="Arial"/>
              </w:rPr>
            </w:pPr>
          </w:p>
          <w:p w14:paraId="5E6FC5AA" w14:textId="77777777" w:rsidR="00E554A5" w:rsidRPr="00441578" w:rsidRDefault="00E554A5" w:rsidP="0021142A">
            <w:pPr>
              <w:spacing w:line="300" w:lineRule="atLeast"/>
              <w:rPr>
                <w:rFonts w:cs="Arial"/>
              </w:rPr>
            </w:pPr>
            <w:r w:rsidRPr="00441578">
              <w:rPr>
                <w:rFonts w:cs="Arial"/>
              </w:rPr>
              <w:t>_______________________</w:t>
            </w:r>
          </w:p>
          <w:p w14:paraId="00FEFB28" w14:textId="77777777" w:rsidR="00E554A5" w:rsidRPr="00D46E0D" w:rsidRDefault="00E554A5" w:rsidP="0021142A">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02DB84E5" w14:textId="77777777" w:rsidTr="0021142A">
        <w:tc>
          <w:tcPr>
            <w:tcW w:w="4605" w:type="dxa"/>
          </w:tcPr>
          <w:p w14:paraId="00AC7F19" w14:textId="77777777" w:rsidR="00E554A5" w:rsidRPr="00441578" w:rsidRDefault="00E554A5" w:rsidP="0021142A">
            <w:pPr>
              <w:spacing w:line="300" w:lineRule="atLeast"/>
              <w:rPr>
                <w:rFonts w:cs="Arial"/>
                <w:i/>
              </w:rPr>
            </w:pPr>
          </w:p>
        </w:tc>
        <w:tc>
          <w:tcPr>
            <w:tcW w:w="4606" w:type="dxa"/>
          </w:tcPr>
          <w:p w14:paraId="74949315" w14:textId="77777777" w:rsidR="00E554A5" w:rsidRPr="00D46E0D" w:rsidRDefault="00E554A5" w:rsidP="0021142A">
            <w:pPr>
              <w:spacing w:line="300" w:lineRule="atLeast"/>
              <w:rPr>
                <w:rFonts w:cs="Arial"/>
                <w:i/>
              </w:rPr>
            </w:pPr>
          </w:p>
        </w:tc>
      </w:tr>
    </w:tbl>
    <w:p w14:paraId="3A85F260" w14:textId="77777777" w:rsidR="00162C7A" w:rsidRDefault="00162C7A">
      <w:pPr>
        <w:spacing w:line="260" w:lineRule="atLeast"/>
      </w:pPr>
    </w:p>
    <w:p w14:paraId="3FB014A9" w14:textId="77777777" w:rsidR="00E554A5" w:rsidRPr="00B3431F" w:rsidRDefault="00E554A5" w:rsidP="00E554A5">
      <w:pPr>
        <w:rPr>
          <w:b/>
        </w:rPr>
      </w:pPr>
      <w:r w:rsidRPr="00543E51">
        <w:rPr>
          <w:b/>
          <w:u w:val="single"/>
        </w:rPr>
        <w:t>BIJLAGE</w:t>
      </w:r>
      <w:r w:rsidR="00084314" w:rsidRPr="00543E51">
        <w:rPr>
          <w:b/>
          <w:u w:val="single"/>
        </w:rPr>
        <w:t xml:space="preserve"> 1</w:t>
      </w:r>
      <w:r w:rsidRPr="00B3431F">
        <w:rPr>
          <w:b/>
        </w:rPr>
        <w:t>:</w:t>
      </w:r>
    </w:p>
    <w:p w14:paraId="61156252" w14:textId="00E95D10" w:rsidR="00137278" w:rsidRDefault="00B35669" w:rsidP="00EE59DD">
      <w:pPr>
        <w:spacing w:line="270" w:lineRule="atLeast"/>
        <w:rPr>
          <w:b/>
        </w:rPr>
      </w:pPr>
      <w:r w:rsidRPr="00B3431F">
        <w:rPr>
          <w:b/>
        </w:rPr>
        <w:t>Aanbestedingsleidraad</w:t>
      </w:r>
      <w:r w:rsidR="00137278" w:rsidRPr="00B3431F">
        <w:rPr>
          <w:b/>
        </w:rPr>
        <w:t xml:space="preserve"> Levering </w:t>
      </w:r>
      <w:r w:rsidR="00D55DA1" w:rsidRPr="00B3431F">
        <w:rPr>
          <w:b/>
        </w:rPr>
        <w:t xml:space="preserve">Standaard software en aanverwante </w:t>
      </w:r>
      <w:r w:rsidR="00924E35">
        <w:rPr>
          <w:b/>
        </w:rPr>
        <w:t>Diensten</w:t>
      </w:r>
    </w:p>
    <w:p w14:paraId="0C69D635" w14:textId="77777777" w:rsidR="00084314" w:rsidRPr="00E9107E" w:rsidRDefault="00084314" w:rsidP="00084314">
      <w:pPr>
        <w:spacing w:line="270" w:lineRule="atLeast"/>
      </w:pPr>
      <w:r w:rsidRPr="00E9107E">
        <w:t>Deze bijlage is separaat bijgevoegd.</w:t>
      </w:r>
    </w:p>
    <w:p w14:paraId="534B70BE" w14:textId="77777777" w:rsidR="00084314" w:rsidRDefault="00084314" w:rsidP="00EE59DD">
      <w:pPr>
        <w:spacing w:line="270" w:lineRule="atLeast"/>
        <w:rPr>
          <w:b/>
        </w:rPr>
      </w:pPr>
    </w:p>
    <w:p w14:paraId="1030F96D" w14:textId="77777777" w:rsidR="00084314" w:rsidRDefault="00084314" w:rsidP="00EE59DD">
      <w:pPr>
        <w:spacing w:line="270" w:lineRule="atLeast"/>
        <w:rPr>
          <w:b/>
        </w:rPr>
      </w:pPr>
      <w:r w:rsidRPr="00543E51">
        <w:rPr>
          <w:b/>
          <w:u w:val="single"/>
        </w:rPr>
        <w:t>BIJLAGE 2</w:t>
      </w:r>
      <w:r>
        <w:rPr>
          <w:b/>
        </w:rPr>
        <w:t>:</w:t>
      </w:r>
    </w:p>
    <w:p w14:paraId="41DD7A41" w14:textId="77777777" w:rsidR="00FA7E85" w:rsidRDefault="00FA7E85" w:rsidP="00EE59DD">
      <w:pPr>
        <w:spacing w:line="270" w:lineRule="atLeast"/>
        <w:rPr>
          <w:b/>
        </w:rPr>
      </w:pPr>
      <w:r w:rsidRPr="00B3431F">
        <w:rPr>
          <w:b/>
        </w:rPr>
        <w:t>Nota</w:t>
      </w:r>
      <w:r w:rsidR="00EE7BA6">
        <w:rPr>
          <w:b/>
        </w:rPr>
        <w:t>’</w:t>
      </w:r>
      <w:r w:rsidR="00084314">
        <w:rPr>
          <w:b/>
        </w:rPr>
        <w:t xml:space="preserve"> (s)</w:t>
      </w:r>
      <w:r w:rsidRPr="00B3431F">
        <w:rPr>
          <w:b/>
        </w:rPr>
        <w:t xml:space="preserve"> van Inlichtingen</w:t>
      </w:r>
    </w:p>
    <w:p w14:paraId="68A7D72B" w14:textId="77777777" w:rsidR="00084314" w:rsidRPr="00E9107E" w:rsidRDefault="00084314" w:rsidP="00084314">
      <w:pPr>
        <w:spacing w:line="270" w:lineRule="atLeast"/>
      </w:pPr>
      <w:r w:rsidRPr="00E9107E">
        <w:lastRenderedPageBreak/>
        <w:t>Deze bijlage is separaat bijgevoegd.</w:t>
      </w:r>
    </w:p>
    <w:p w14:paraId="09F6785F" w14:textId="77777777" w:rsidR="00084314" w:rsidRDefault="00084314" w:rsidP="00EE59DD">
      <w:pPr>
        <w:spacing w:line="270" w:lineRule="atLeast"/>
        <w:rPr>
          <w:b/>
        </w:rPr>
      </w:pPr>
    </w:p>
    <w:p w14:paraId="4F748FA1" w14:textId="77777777" w:rsidR="00084314" w:rsidRDefault="00084314" w:rsidP="00084314">
      <w:pPr>
        <w:spacing w:line="270" w:lineRule="atLeast"/>
        <w:rPr>
          <w:b/>
        </w:rPr>
      </w:pPr>
      <w:r w:rsidRPr="00543E51">
        <w:rPr>
          <w:b/>
          <w:u w:val="single"/>
        </w:rPr>
        <w:t>BIJLAGE 3</w:t>
      </w:r>
      <w:r>
        <w:rPr>
          <w:b/>
        </w:rPr>
        <w:t>:</w:t>
      </w:r>
    </w:p>
    <w:p w14:paraId="45B6F964" w14:textId="77777777" w:rsidR="00B85CCD" w:rsidRPr="00E9107E" w:rsidRDefault="00B85CCD" w:rsidP="00B85CCD">
      <w:pPr>
        <w:spacing w:line="270" w:lineRule="atLeast"/>
        <w:rPr>
          <w:b/>
        </w:rPr>
      </w:pPr>
      <w:r w:rsidRPr="00B3431F">
        <w:rPr>
          <w:b/>
        </w:rPr>
        <w:t>Verwerkersovereenkomst</w:t>
      </w:r>
    </w:p>
    <w:p w14:paraId="178A4C5E" w14:textId="77777777" w:rsidR="00B85CCD" w:rsidRPr="00E9107E" w:rsidRDefault="00B85CCD" w:rsidP="00B85CCD">
      <w:pPr>
        <w:spacing w:line="270" w:lineRule="atLeast"/>
      </w:pPr>
      <w:r w:rsidRPr="00E9107E">
        <w:t>Deze bijlage is separaat bijgevoegd.</w:t>
      </w:r>
    </w:p>
    <w:p w14:paraId="2FA0803A" w14:textId="77777777" w:rsidR="00084314" w:rsidRDefault="00084314" w:rsidP="00EE59DD">
      <w:pPr>
        <w:spacing w:line="270" w:lineRule="atLeast"/>
        <w:rPr>
          <w:b/>
        </w:rPr>
      </w:pPr>
    </w:p>
    <w:p w14:paraId="3B63EEE3" w14:textId="77777777" w:rsidR="00084314" w:rsidRDefault="00084314" w:rsidP="00084314">
      <w:pPr>
        <w:spacing w:line="270" w:lineRule="atLeast"/>
        <w:rPr>
          <w:b/>
        </w:rPr>
      </w:pPr>
      <w:r w:rsidRPr="00543E51">
        <w:rPr>
          <w:b/>
          <w:u w:val="single"/>
        </w:rPr>
        <w:t>BIJLAGE 4</w:t>
      </w:r>
      <w:r>
        <w:rPr>
          <w:b/>
        </w:rPr>
        <w:t>:</w:t>
      </w:r>
    </w:p>
    <w:p w14:paraId="03D04EB0" w14:textId="13EA0D9B" w:rsidR="00084314" w:rsidRPr="00B3431F" w:rsidRDefault="00084314" w:rsidP="00EE59DD">
      <w:pPr>
        <w:spacing w:line="270" w:lineRule="atLeast"/>
        <w:rPr>
          <w:b/>
        </w:rPr>
      </w:pPr>
      <w:r w:rsidRPr="00B3431F">
        <w:rPr>
          <w:b/>
        </w:rPr>
        <w:t>Gemeentelijke Inkoopvoorwaarden bij IT</w:t>
      </w:r>
      <w:r w:rsidR="00054E2F">
        <w:rPr>
          <w:b/>
        </w:rPr>
        <w:t xml:space="preserve"> 2020 (GIBIT)</w:t>
      </w:r>
    </w:p>
    <w:p w14:paraId="69676FB4" w14:textId="77777777" w:rsidR="00084314" w:rsidRPr="00E9107E" w:rsidRDefault="00084314" w:rsidP="00084314">
      <w:pPr>
        <w:spacing w:line="270" w:lineRule="atLeast"/>
      </w:pPr>
      <w:r w:rsidRPr="00E9107E">
        <w:t>Deze bijlage is separaat bijgevoegd.</w:t>
      </w:r>
    </w:p>
    <w:p w14:paraId="40354E51" w14:textId="77777777" w:rsidR="00084314" w:rsidRDefault="00084314" w:rsidP="00EE59DD">
      <w:pPr>
        <w:spacing w:line="270" w:lineRule="atLeast"/>
        <w:rPr>
          <w:b/>
        </w:rPr>
      </w:pPr>
    </w:p>
    <w:p w14:paraId="580A51EA" w14:textId="77777777" w:rsidR="00084314" w:rsidRDefault="00084314" w:rsidP="00084314">
      <w:pPr>
        <w:spacing w:line="270" w:lineRule="atLeast"/>
        <w:rPr>
          <w:b/>
        </w:rPr>
      </w:pPr>
      <w:r w:rsidRPr="00543E51">
        <w:rPr>
          <w:b/>
          <w:u w:val="single"/>
        </w:rPr>
        <w:t>BIJLAGE 5</w:t>
      </w:r>
      <w:r>
        <w:rPr>
          <w:b/>
        </w:rPr>
        <w:t>:</w:t>
      </w:r>
    </w:p>
    <w:p w14:paraId="1EF56BB5" w14:textId="77777777" w:rsidR="00084314" w:rsidRDefault="00084314" w:rsidP="00EE59DD">
      <w:pPr>
        <w:spacing w:line="270" w:lineRule="atLeast"/>
        <w:rPr>
          <w:b/>
        </w:rPr>
      </w:pPr>
      <w:r w:rsidRPr="00B3431F">
        <w:rPr>
          <w:b/>
        </w:rPr>
        <w:t>Model Nadere Overeenkomst</w:t>
      </w:r>
    </w:p>
    <w:p w14:paraId="4831AF3B" w14:textId="77777777" w:rsidR="00084314" w:rsidRPr="00E9107E" w:rsidRDefault="00084314" w:rsidP="00084314">
      <w:pPr>
        <w:spacing w:line="270" w:lineRule="atLeast"/>
      </w:pPr>
      <w:r w:rsidRPr="00E9107E">
        <w:t>Deze bijlage is separaat bijgevoegd.</w:t>
      </w:r>
    </w:p>
    <w:p w14:paraId="351C5848" w14:textId="77777777" w:rsidR="00084314" w:rsidRDefault="00084314" w:rsidP="00EE59DD">
      <w:pPr>
        <w:spacing w:line="270" w:lineRule="atLeast"/>
        <w:rPr>
          <w:b/>
        </w:rPr>
      </w:pPr>
    </w:p>
    <w:p w14:paraId="1B738093" w14:textId="77777777" w:rsidR="00084314" w:rsidRDefault="00084314" w:rsidP="00084314">
      <w:pPr>
        <w:spacing w:line="270" w:lineRule="atLeast"/>
        <w:rPr>
          <w:b/>
        </w:rPr>
      </w:pPr>
      <w:r w:rsidRPr="00543E51">
        <w:rPr>
          <w:b/>
          <w:u w:val="single"/>
        </w:rPr>
        <w:t>BIJLAGE 6</w:t>
      </w:r>
      <w:r>
        <w:rPr>
          <w:b/>
        </w:rPr>
        <w:t>:</w:t>
      </w:r>
    </w:p>
    <w:p w14:paraId="391846A4" w14:textId="77777777" w:rsidR="00084314" w:rsidRDefault="00084314" w:rsidP="00EE59DD">
      <w:pPr>
        <w:spacing w:line="270" w:lineRule="atLeast"/>
        <w:rPr>
          <w:b/>
        </w:rPr>
      </w:pPr>
      <w:r>
        <w:rPr>
          <w:b/>
        </w:rPr>
        <w:t>Model Nadere Offerteaanvraag</w:t>
      </w:r>
    </w:p>
    <w:p w14:paraId="735AE71A" w14:textId="77777777" w:rsidR="00084314" w:rsidRPr="00E9107E" w:rsidRDefault="00084314" w:rsidP="00084314">
      <w:pPr>
        <w:spacing w:line="270" w:lineRule="atLeast"/>
      </w:pPr>
      <w:r w:rsidRPr="00E9107E">
        <w:t>Deze bijlage is separaat bijgevoegd.</w:t>
      </w:r>
    </w:p>
    <w:p w14:paraId="0160D55F" w14:textId="77777777" w:rsidR="0043012F" w:rsidRDefault="0043012F" w:rsidP="00084314">
      <w:pPr>
        <w:spacing w:line="270" w:lineRule="atLeast"/>
        <w:rPr>
          <w:b/>
          <w:u w:val="single"/>
        </w:rPr>
      </w:pPr>
    </w:p>
    <w:p w14:paraId="7AE659FA" w14:textId="77777777" w:rsidR="00084314" w:rsidRDefault="00084314" w:rsidP="00084314">
      <w:pPr>
        <w:spacing w:line="270" w:lineRule="atLeast"/>
        <w:rPr>
          <w:b/>
        </w:rPr>
      </w:pPr>
      <w:r w:rsidRPr="00543E51">
        <w:rPr>
          <w:b/>
          <w:u w:val="single"/>
        </w:rPr>
        <w:t>BIJLAGE 7</w:t>
      </w:r>
      <w:r>
        <w:rPr>
          <w:b/>
        </w:rPr>
        <w:t>:</w:t>
      </w:r>
    </w:p>
    <w:p w14:paraId="7216BC10" w14:textId="77777777" w:rsidR="00B85CCD" w:rsidRDefault="00B85CCD" w:rsidP="00B85CCD">
      <w:pPr>
        <w:spacing w:line="270" w:lineRule="atLeast"/>
        <w:rPr>
          <w:b/>
        </w:rPr>
      </w:pPr>
      <w:r>
        <w:rPr>
          <w:b/>
        </w:rPr>
        <w:t>SLA</w:t>
      </w:r>
    </w:p>
    <w:p w14:paraId="6D399AEF" w14:textId="77777777" w:rsidR="00B85CCD" w:rsidRPr="00E9107E" w:rsidRDefault="00B85CCD" w:rsidP="00B85CCD">
      <w:pPr>
        <w:spacing w:line="270" w:lineRule="atLeast"/>
      </w:pPr>
      <w:r w:rsidRPr="00E9107E">
        <w:t>Deze bijlage is separaat bijgevoegd.</w:t>
      </w:r>
    </w:p>
    <w:p w14:paraId="55F9BD08" w14:textId="77777777" w:rsidR="00B85CCD" w:rsidRDefault="00B85CCD" w:rsidP="00EE59DD">
      <w:pPr>
        <w:spacing w:line="270" w:lineRule="atLeast"/>
        <w:rPr>
          <w:b/>
        </w:rPr>
      </w:pPr>
    </w:p>
    <w:p w14:paraId="68D5BFA2" w14:textId="77777777" w:rsidR="00084314" w:rsidRDefault="00084314" w:rsidP="00084314">
      <w:pPr>
        <w:spacing w:line="270" w:lineRule="atLeast"/>
        <w:rPr>
          <w:b/>
        </w:rPr>
      </w:pPr>
      <w:r w:rsidRPr="00543E51">
        <w:rPr>
          <w:b/>
          <w:u w:val="single"/>
        </w:rPr>
        <w:t>BIJLAGE 8</w:t>
      </w:r>
      <w:r>
        <w:rPr>
          <w:b/>
        </w:rPr>
        <w:t>:</w:t>
      </w:r>
    </w:p>
    <w:p w14:paraId="6B25A0FC" w14:textId="77777777" w:rsidR="00B85CCD" w:rsidRDefault="00B85CCD" w:rsidP="00B85CCD">
      <w:pPr>
        <w:spacing w:line="270" w:lineRule="atLeast"/>
        <w:rPr>
          <w:b/>
        </w:rPr>
      </w:pPr>
      <w:r>
        <w:rPr>
          <w:b/>
        </w:rPr>
        <w:t>DAP</w:t>
      </w:r>
    </w:p>
    <w:p w14:paraId="1D9DDC69" w14:textId="77777777" w:rsidR="00B85CCD" w:rsidRPr="00E9107E" w:rsidRDefault="00B85CCD" w:rsidP="00B85CCD">
      <w:pPr>
        <w:spacing w:line="270" w:lineRule="atLeast"/>
      </w:pPr>
      <w:r w:rsidRPr="00E9107E">
        <w:t>Deze bijlage is separaat bijgevoegd.</w:t>
      </w:r>
    </w:p>
    <w:p w14:paraId="4C1D5B2C" w14:textId="77777777" w:rsidR="00084314" w:rsidRDefault="00084314" w:rsidP="00EE59DD">
      <w:pPr>
        <w:spacing w:line="270" w:lineRule="atLeast"/>
        <w:rPr>
          <w:b/>
        </w:rPr>
      </w:pPr>
    </w:p>
    <w:p w14:paraId="1D3F7536" w14:textId="77777777" w:rsidR="00084314" w:rsidRDefault="00084314" w:rsidP="00084314">
      <w:pPr>
        <w:spacing w:line="270" w:lineRule="atLeast"/>
        <w:rPr>
          <w:b/>
        </w:rPr>
      </w:pPr>
      <w:r w:rsidRPr="00543E51">
        <w:rPr>
          <w:b/>
          <w:u w:val="single"/>
        </w:rPr>
        <w:t>BIJLAGE 9</w:t>
      </w:r>
      <w:r>
        <w:rPr>
          <w:b/>
        </w:rPr>
        <w:t>:</w:t>
      </w:r>
    </w:p>
    <w:p w14:paraId="2680645F" w14:textId="77777777" w:rsidR="00B85CCD" w:rsidRDefault="00B85CCD" w:rsidP="00B85CCD">
      <w:pPr>
        <w:spacing w:line="270" w:lineRule="atLeast"/>
        <w:rPr>
          <w:b/>
        </w:rPr>
      </w:pPr>
      <w:r>
        <w:rPr>
          <w:b/>
        </w:rPr>
        <w:t>DFA</w:t>
      </w:r>
    </w:p>
    <w:p w14:paraId="26975C7E" w14:textId="77777777" w:rsidR="00B85CCD" w:rsidRPr="00E9107E" w:rsidRDefault="00B85CCD" w:rsidP="00B85CCD">
      <w:pPr>
        <w:spacing w:line="270" w:lineRule="atLeast"/>
      </w:pPr>
      <w:r w:rsidRPr="00E9107E">
        <w:t>Deze bijlage is separaat bijgevoegd.</w:t>
      </w:r>
    </w:p>
    <w:p w14:paraId="17C4084C" w14:textId="77777777" w:rsidR="00B85CCD" w:rsidRDefault="00B85CCD" w:rsidP="00084314">
      <w:pPr>
        <w:spacing w:line="270" w:lineRule="atLeast"/>
        <w:rPr>
          <w:b/>
        </w:rPr>
      </w:pPr>
    </w:p>
    <w:p w14:paraId="567EF9C4" w14:textId="77777777" w:rsidR="00084314" w:rsidRDefault="00084314" w:rsidP="00084314">
      <w:pPr>
        <w:spacing w:line="270" w:lineRule="atLeast"/>
        <w:rPr>
          <w:b/>
        </w:rPr>
      </w:pPr>
      <w:r w:rsidRPr="00543E51">
        <w:rPr>
          <w:b/>
          <w:u w:val="single"/>
        </w:rPr>
        <w:t>BIJLAGE 10</w:t>
      </w:r>
      <w:r>
        <w:rPr>
          <w:b/>
        </w:rPr>
        <w:t>:</w:t>
      </w:r>
    </w:p>
    <w:p w14:paraId="6040A9D8" w14:textId="435C0F1A" w:rsidR="00B85CCD" w:rsidRPr="00B3431F" w:rsidRDefault="00B85CCD" w:rsidP="00B85CCD">
      <w:pPr>
        <w:spacing w:line="270" w:lineRule="atLeast"/>
        <w:rPr>
          <w:b/>
        </w:rPr>
      </w:pPr>
      <w:r w:rsidRPr="00B3431F">
        <w:rPr>
          <w:b/>
        </w:rPr>
        <w:t xml:space="preserve">Inschrijving </w:t>
      </w:r>
      <w:r w:rsidR="00723D15">
        <w:rPr>
          <w:b/>
        </w:rPr>
        <w:t>Leverancier</w:t>
      </w:r>
    </w:p>
    <w:p w14:paraId="2BC0B4E9" w14:textId="77777777" w:rsidR="00B85CCD" w:rsidRPr="00E9107E" w:rsidRDefault="00B85CCD" w:rsidP="00B85CCD">
      <w:pPr>
        <w:spacing w:line="270" w:lineRule="atLeast"/>
      </w:pPr>
      <w:r w:rsidRPr="00E9107E">
        <w:t>Deze bijlage is separaat bijgevoegd.</w:t>
      </w:r>
    </w:p>
    <w:p w14:paraId="1AE928A3" w14:textId="77777777" w:rsidR="00084314" w:rsidRDefault="00084314" w:rsidP="00EE59DD">
      <w:pPr>
        <w:spacing w:line="270" w:lineRule="atLeast"/>
        <w:rPr>
          <w:b/>
        </w:rPr>
      </w:pPr>
    </w:p>
    <w:p w14:paraId="7DC8AE75" w14:textId="77777777" w:rsidR="00084314" w:rsidRDefault="00084314" w:rsidP="00084314">
      <w:pPr>
        <w:spacing w:line="270" w:lineRule="atLeast"/>
        <w:rPr>
          <w:b/>
        </w:rPr>
      </w:pPr>
      <w:r w:rsidRPr="00543E51">
        <w:rPr>
          <w:b/>
          <w:u w:val="single"/>
        </w:rPr>
        <w:t>BIJLAGE 11</w:t>
      </w:r>
      <w:r>
        <w:rPr>
          <w:b/>
        </w:rPr>
        <w:t>:</w:t>
      </w:r>
    </w:p>
    <w:p w14:paraId="16D9B604" w14:textId="77777777" w:rsidR="00084314" w:rsidRPr="00B3431F" w:rsidRDefault="00084314" w:rsidP="00EE59DD">
      <w:pPr>
        <w:spacing w:line="270" w:lineRule="atLeast"/>
        <w:rPr>
          <w:b/>
        </w:rPr>
      </w:pPr>
      <w:r w:rsidRPr="00B3431F">
        <w:rPr>
          <w:b/>
        </w:rPr>
        <w:t>Nadere afspraken SR</w:t>
      </w:r>
    </w:p>
    <w:p w14:paraId="39288681" w14:textId="77777777" w:rsidR="00084314" w:rsidRPr="00E9107E" w:rsidRDefault="00084314" w:rsidP="00084314">
      <w:pPr>
        <w:spacing w:line="270" w:lineRule="atLeast"/>
      </w:pPr>
      <w:r w:rsidRPr="00E9107E">
        <w:t>Deze bijlage is separaat bijgevoegd.</w:t>
      </w:r>
    </w:p>
    <w:p w14:paraId="62BCCE8A" w14:textId="77777777" w:rsidR="00084314" w:rsidRPr="00B3431F" w:rsidRDefault="00084314" w:rsidP="00EE59DD">
      <w:pPr>
        <w:spacing w:line="270" w:lineRule="atLeast"/>
        <w:rPr>
          <w:b/>
        </w:rPr>
      </w:pPr>
    </w:p>
    <w:p w14:paraId="004C6F82" w14:textId="77777777" w:rsidR="0002404C" w:rsidRDefault="0002404C" w:rsidP="0002404C">
      <w:pPr>
        <w:spacing w:line="270" w:lineRule="atLeast"/>
        <w:rPr>
          <w:b/>
        </w:rPr>
      </w:pPr>
      <w:r w:rsidRPr="00543E51">
        <w:rPr>
          <w:b/>
          <w:u w:val="single"/>
        </w:rPr>
        <w:t>BIJLAGE 12</w:t>
      </w:r>
      <w:r>
        <w:rPr>
          <w:b/>
        </w:rPr>
        <w:t>:</w:t>
      </w:r>
    </w:p>
    <w:p w14:paraId="0F5E8CDF" w14:textId="77777777" w:rsidR="0002404C" w:rsidRPr="00B3431F" w:rsidRDefault="0002404C" w:rsidP="00EE59DD">
      <w:pPr>
        <w:spacing w:line="270" w:lineRule="atLeast"/>
        <w:rPr>
          <w:b/>
        </w:rPr>
      </w:pPr>
      <w:r w:rsidRPr="00B3431F">
        <w:rPr>
          <w:b/>
        </w:rPr>
        <w:t>Rapportageformat Bureau SR</w:t>
      </w:r>
    </w:p>
    <w:p w14:paraId="394EF4CC" w14:textId="77777777" w:rsidR="0002404C" w:rsidRPr="00E9107E" w:rsidRDefault="0002404C" w:rsidP="0002404C">
      <w:pPr>
        <w:spacing w:line="270" w:lineRule="atLeast"/>
      </w:pPr>
      <w:r w:rsidRPr="00E9107E">
        <w:t>Deze bijlage is separaat bijgevoegd.</w:t>
      </w:r>
    </w:p>
    <w:p w14:paraId="2511F748" w14:textId="77777777" w:rsidR="0002404C" w:rsidRDefault="0002404C" w:rsidP="00EE59DD">
      <w:pPr>
        <w:spacing w:line="270" w:lineRule="atLeast"/>
        <w:rPr>
          <w:b/>
        </w:rPr>
      </w:pPr>
    </w:p>
    <w:p w14:paraId="3D48418D" w14:textId="77777777" w:rsidR="0002404C" w:rsidRDefault="0002404C" w:rsidP="00EE59DD">
      <w:pPr>
        <w:spacing w:line="270" w:lineRule="atLeast"/>
        <w:rPr>
          <w:b/>
        </w:rPr>
      </w:pPr>
    </w:p>
    <w:p w14:paraId="18078123" w14:textId="77777777" w:rsidR="0002404C" w:rsidRDefault="0002404C" w:rsidP="00E554A5">
      <w:pPr>
        <w:rPr>
          <w:b/>
        </w:rPr>
      </w:pPr>
    </w:p>
    <w:p w14:paraId="72F1D70E" w14:textId="77777777" w:rsidR="00E554A5" w:rsidRPr="001832EB" w:rsidRDefault="00E554A5" w:rsidP="00E554A5">
      <w:r>
        <w:lastRenderedPageBreak/>
        <w:t xml:space="preserve"> </w:t>
      </w:r>
    </w:p>
    <w:p w14:paraId="42D42EE5" w14:textId="77777777" w:rsidR="00E554A5" w:rsidRPr="001832EB" w:rsidRDefault="00E554A5" w:rsidP="00FC5BD6">
      <w:pPr>
        <w:spacing w:line="270" w:lineRule="atLeast"/>
        <w:ind w:left="720"/>
        <w:rPr>
          <w:b/>
        </w:rPr>
      </w:pPr>
    </w:p>
    <w:sectPr w:rsidR="00E554A5" w:rsidRPr="001832EB" w:rsidSect="0021142A">
      <w:headerReference w:type="default" r:id="rId11"/>
      <w:footerReference w:type="default" r:id="rId12"/>
      <w:headerReference w:type="first" r:id="rId13"/>
      <w:footerReference w:type="first" r:id="rId14"/>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5B3AA" w14:textId="77777777" w:rsidR="00AF0080" w:rsidRDefault="00AF0080">
      <w:pPr>
        <w:spacing w:line="240" w:lineRule="auto"/>
      </w:pPr>
      <w:r>
        <w:separator/>
      </w:r>
    </w:p>
  </w:endnote>
  <w:endnote w:type="continuationSeparator" w:id="0">
    <w:p w14:paraId="69766096" w14:textId="77777777" w:rsidR="00AF0080" w:rsidRDefault="00AF00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Avenir LT Std 65 Medium">
    <w:altName w:val="Calibri"/>
    <w:charset w:val="00"/>
    <w:family w:val="auto"/>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CFED7" w14:textId="77777777" w:rsidR="00B85CCD" w:rsidRPr="00D712E8" w:rsidRDefault="00B85CCD" w:rsidP="00AE17C8">
    <w:pPr>
      <w:pStyle w:val="Koptekst"/>
      <w:pBdr>
        <w:top w:val="single" w:sz="4" w:space="1" w:color="auto"/>
      </w:pBdr>
      <w:tabs>
        <w:tab w:val="left" w:pos="6804"/>
      </w:tabs>
      <w:rPr>
        <w:rFonts w:cs="Arial"/>
        <w:sz w:val="17"/>
        <w:szCs w:val="17"/>
      </w:rPr>
    </w:pPr>
    <w:r w:rsidRPr="00D712E8">
      <w:rPr>
        <w:rFonts w:cs="Arial"/>
        <w:sz w:val="17"/>
        <w:szCs w:val="17"/>
      </w:rPr>
      <w:t>Gemeente Amsterdam, &lt;naam&gt;</w:t>
    </w:r>
    <w:r w:rsidRPr="00D712E8">
      <w:rPr>
        <w:rFonts w:cs="Arial"/>
        <w:sz w:val="17"/>
        <w:szCs w:val="17"/>
      </w:rPr>
      <w:tab/>
    </w:r>
    <w:r w:rsidRPr="00D712E8">
      <w:rPr>
        <w:rFonts w:cs="Arial"/>
        <w:sz w:val="17"/>
        <w:szCs w:val="17"/>
      </w:rPr>
      <w:tab/>
      <w:t>Paraaf :</w:t>
    </w:r>
  </w:p>
  <w:p w14:paraId="47B951A6" w14:textId="77777777" w:rsidR="00B85CCD" w:rsidRPr="00D712E8" w:rsidRDefault="00B85CCD" w:rsidP="00AE17C8">
    <w:pPr>
      <w:pStyle w:val="Koptekst"/>
      <w:rPr>
        <w:rFonts w:cs="Arial"/>
        <w:sz w:val="17"/>
        <w:szCs w:val="17"/>
      </w:rPr>
    </w:pPr>
  </w:p>
  <w:p w14:paraId="2B7E3B73" w14:textId="4B3D311B" w:rsidR="00B85CCD" w:rsidRPr="00E9107E" w:rsidRDefault="00723D15" w:rsidP="00AE17C8">
    <w:pPr>
      <w:pStyle w:val="Koptekst"/>
      <w:tabs>
        <w:tab w:val="left" w:pos="6804"/>
      </w:tabs>
      <w:rPr>
        <w:rFonts w:cs="Arial"/>
        <w:sz w:val="17"/>
        <w:szCs w:val="17"/>
      </w:rPr>
    </w:pPr>
    <w:r>
      <w:rPr>
        <w:rFonts w:cs="Arial"/>
        <w:sz w:val="17"/>
        <w:szCs w:val="17"/>
      </w:rPr>
      <w:t>Leverancier</w:t>
    </w:r>
    <w:r w:rsidR="00B85CCD" w:rsidRPr="00D712E8">
      <w:rPr>
        <w:rFonts w:cs="Arial"/>
        <w:sz w:val="17"/>
        <w:szCs w:val="17"/>
      </w:rPr>
      <w:t>, &lt;naam&gt;</w:t>
    </w:r>
    <w:r w:rsidR="00B85CCD" w:rsidRPr="00D712E8">
      <w:rPr>
        <w:rFonts w:cs="Arial"/>
        <w:sz w:val="17"/>
        <w:szCs w:val="17"/>
      </w:rPr>
      <w:tab/>
    </w:r>
    <w:r w:rsidR="00B85CCD" w:rsidRPr="00D712E8">
      <w:rPr>
        <w:rFonts w:cs="Arial"/>
        <w:sz w:val="17"/>
        <w:szCs w:val="17"/>
      </w:rPr>
      <w:tab/>
      <w:t>Paraaf :</w:t>
    </w:r>
  </w:p>
  <w:p w14:paraId="24BB8511" w14:textId="77777777" w:rsidR="00B85CCD" w:rsidRDefault="00B85CC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354B8" w14:textId="77777777" w:rsidR="00B85CCD" w:rsidRPr="00D712E8" w:rsidRDefault="00B85CCD" w:rsidP="00AE17C8">
    <w:pPr>
      <w:pStyle w:val="Koptekst"/>
      <w:pBdr>
        <w:top w:val="single" w:sz="4" w:space="1" w:color="auto"/>
      </w:pBdr>
      <w:tabs>
        <w:tab w:val="left" w:pos="6804"/>
      </w:tabs>
      <w:rPr>
        <w:rFonts w:cs="Arial"/>
        <w:sz w:val="17"/>
        <w:szCs w:val="17"/>
      </w:rPr>
    </w:pPr>
    <w:r w:rsidRPr="00D712E8">
      <w:rPr>
        <w:rFonts w:cs="Arial"/>
        <w:sz w:val="17"/>
        <w:szCs w:val="17"/>
      </w:rPr>
      <w:t>Gemeente Amsterdam, &lt;naam&gt;</w:t>
    </w:r>
    <w:r w:rsidRPr="00D712E8">
      <w:rPr>
        <w:rFonts w:cs="Arial"/>
        <w:sz w:val="17"/>
        <w:szCs w:val="17"/>
      </w:rPr>
      <w:tab/>
    </w:r>
    <w:r w:rsidRPr="00D712E8">
      <w:rPr>
        <w:rFonts w:cs="Arial"/>
        <w:sz w:val="17"/>
        <w:szCs w:val="17"/>
      </w:rPr>
      <w:tab/>
      <w:t>Paraaf :</w:t>
    </w:r>
  </w:p>
  <w:p w14:paraId="4E75DC9A" w14:textId="77777777" w:rsidR="00B85CCD" w:rsidRPr="00D712E8" w:rsidRDefault="00B85CCD" w:rsidP="00AE17C8">
    <w:pPr>
      <w:pStyle w:val="Koptekst"/>
      <w:rPr>
        <w:rFonts w:cs="Arial"/>
        <w:sz w:val="17"/>
        <w:szCs w:val="17"/>
      </w:rPr>
    </w:pPr>
  </w:p>
  <w:p w14:paraId="1A9CDDE8" w14:textId="7631317C" w:rsidR="00B85CCD" w:rsidRPr="00E9107E" w:rsidRDefault="00723D15" w:rsidP="00AE17C8">
    <w:pPr>
      <w:pStyle w:val="Koptekst"/>
      <w:tabs>
        <w:tab w:val="left" w:pos="6804"/>
      </w:tabs>
      <w:rPr>
        <w:rFonts w:cs="Arial"/>
        <w:sz w:val="17"/>
        <w:szCs w:val="17"/>
      </w:rPr>
    </w:pPr>
    <w:r>
      <w:rPr>
        <w:rFonts w:cs="Arial"/>
        <w:sz w:val="17"/>
        <w:szCs w:val="17"/>
      </w:rPr>
      <w:t>Leverancier</w:t>
    </w:r>
    <w:r w:rsidR="00B85CCD" w:rsidRPr="00D712E8">
      <w:rPr>
        <w:rFonts w:cs="Arial"/>
        <w:sz w:val="17"/>
        <w:szCs w:val="17"/>
      </w:rPr>
      <w:t>, &lt;naam&gt;</w:t>
    </w:r>
    <w:r w:rsidR="00B85CCD" w:rsidRPr="00D712E8">
      <w:rPr>
        <w:rFonts w:cs="Arial"/>
        <w:sz w:val="17"/>
        <w:szCs w:val="17"/>
      </w:rPr>
      <w:tab/>
    </w:r>
    <w:r w:rsidR="00B85CCD" w:rsidRPr="00D712E8">
      <w:rPr>
        <w:rFonts w:cs="Arial"/>
        <w:sz w:val="17"/>
        <w:szCs w:val="17"/>
      </w:rPr>
      <w:tab/>
      <w:t>Paraaf :</w:t>
    </w:r>
  </w:p>
  <w:p w14:paraId="0EF9DE95" w14:textId="77777777" w:rsidR="00B85CCD" w:rsidRDefault="00B85CC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ECF3F" w14:textId="77777777" w:rsidR="00AF0080" w:rsidRDefault="00AF0080">
      <w:pPr>
        <w:spacing w:line="240" w:lineRule="auto"/>
      </w:pPr>
      <w:r>
        <w:separator/>
      </w:r>
    </w:p>
  </w:footnote>
  <w:footnote w:type="continuationSeparator" w:id="0">
    <w:p w14:paraId="6703F505" w14:textId="77777777" w:rsidR="00AF0080" w:rsidRDefault="00AF008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B85CCD" w14:paraId="50E7BD3E" w14:textId="77777777" w:rsidTr="0021142A">
      <w:trPr>
        <w:trHeight w:val="180"/>
      </w:trPr>
      <w:tc>
        <w:tcPr>
          <w:tcW w:w="902" w:type="dxa"/>
        </w:tcPr>
        <w:p w14:paraId="0519BA36" w14:textId="77777777" w:rsidR="00B85CCD" w:rsidRDefault="00B85CCD" w:rsidP="0021142A">
          <w:pPr>
            <w:pStyle w:val="Koptekst"/>
            <w:rPr>
              <w:rFonts w:cs="Arial"/>
              <w:b/>
              <w:szCs w:val="17"/>
            </w:rPr>
          </w:pPr>
        </w:p>
      </w:tc>
      <w:tc>
        <w:tcPr>
          <w:tcW w:w="6498" w:type="dxa"/>
        </w:tcPr>
        <w:p w14:paraId="47096E8D" w14:textId="77777777" w:rsidR="00B85CCD" w:rsidRPr="00542A36" w:rsidRDefault="00B85CCD" w:rsidP="0021142A">
          <w:pPr>
            <w:pStyle w:val="Koptekst"/>
            <w:rPr>
              <w:rFonts w:cs="Arial"/>
              <w:sz w:val="17"/>
              <w:szCs w:val="17"/>
            </w:rPr>
          </w:pPr>
          <w:r w:rsidRPr="00542A36">
            <w:rPr>
              <w:rFonts w:cs="Arial"/>
              <w:sz w:val="17"/>
              <w:szCs w:val="17"/>
            </w:rPr>
            <w:t>Gemeente Amsterdam</w:t>
          </w:r>
        </w:p>
      </w:tc>
      <w:tc>
        <w:tcPr>
          <w:tcW w:w="2063" w:type="dxa"/>
        </w:tcPr>
        <w:p w14:paraId="4FE2F542" w14:textId="77777777" w:rsidR="00B85CCD" w:rsidRPr="00542A36" w:rsidRDefault="00B85CCD" w:rsidP="0021142A">
          <w:pPr>
            <w:pStyle w:val="Koptekst"/>
            <w:rPr>
              <w:rFonts w:cs="Arial"/>
              <w:noProof/>
              <w:sz w:val="17"/>
              <w:szCs w:val="17"/>
            </w:rPr>
          </w:pPr>
          <w:r w:rsidRPr="00542A36">
            <w:rPr>
              <w:rFonts w:cs="Arial"/>
              <w:noProof/>
              <w:sz w:val="17"/>
              <w:szCs w:val="17"/>
            </w:rPr>
            <w:t xml:space="preserve">Datum </w:t>
          </w:r>
        </w:p>
      </w:tc>
    </w:tr>
    <w:tr w:rsidR="00B85CCD" w14:paraId="3ABB8394" w14:textId="77777777" w:rsidTr="0021142A">
      <w:trPr>
        <w:trHeight w:val="233"/>
      </w:trPr>
      <w:tc>
        <w:tcPr>
          <w:tcW w:w="902" w:type="dxa"/>
        </w:tcPr>
        <w:p w14:paraId="6553CC50" w14:textId="77777777" w:rsidR="00B85CCD" w:rsidRDefault="00B85CCD" w:rsidP="0021142A">
          <w:pPr>
            <w:pStyle w:val="Koptekst"/>
            <w:rPr>
              <w:rFonts w:cs="Arial"/>
              <w:b/>
              <w:szCs w:val="17"/>
            </w:rPr>
          </w:pPr>
        </w:p>
      </w:tc>
      <w:tc>
        <w:tcPr>
          <w:tcW w:w="6498" w:type="dxa"/>
        </w:tcPr>
        <w:p w14:paraId="5AD1FC44" w14:textId="77777777" w:rsidR="00B85CCD" w:rsidRPr="00542A36" w:rsidRDefault="00B85CCD" w:rsidP="00507628">
          <w:pPr>
            <w:pStyle w:val="Koptekst"/>
            <w:rPr>
              <w:rFonts w:cs="Arial"/>
              <w:sz w:val="17"/>
              <w:szCs w:val="17"/>
            </w:rPr>
          </w:pPr>
          <w:r>
            <w:rPr>
              <w:rFonts w:cs="Arial"/>
              <w:sz w:val="17"/>
              <w:szCs w:val="17"/>
            </w:rPr>
            <w:t>Raamcontract Leveringen Standaard software en aanverwante diensten</w:t>
          </w:r>
        </w:p>
      </w:tc>
      <w:tc>
        <w:tcPr>
          <w:tcW w:w="2063" w:type="dxa"/>
        </w:tcPr>
        <w:p w14:paraId="44C7A96D" w14:textId="77777777" w:rsidR="00B85CCD" w:rsidRPr="00542A36" w:rsidRDefault="00B85CCD" w:rsidP="0021142A">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131E3D">
            <w:rPr>
              <w:rFonts w:cs="Arial"/>
              <w:noProof/>
              <w:sz w:val="17"/>
              <w:szCs w:val="17"/>
            </w:rPr>
            <w:t>18</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131E3D">
            <w:rPr>
              <w:rFonts w:cs="Arial"/>
              <w:noProof/>
              <w:sz w:val="17"/>
              <w:szCs w:val="17"/>
            </w:rPr>
            <w:t>18</w:t>
          </w:r>
          <w:r w:rsidRPr="00542A36">
            <w:rPr>
              <w:rFonts w:cs="Arial"/>
              <w:noProof/>
              <w:sz w:val="17"/>
              <w:szCs w:val="17"/>
            </w:rPr>
            <w:fldChar w:fldCharType="end"/>
          </w:r>
        </w:p>
      </w:tc>
    </w:tr>
    <w:tr w:rsidR="00B85CCD" w14:paraId="7ED4442F" w14:textId="77777777" w:rsidTr="0021142A">
      <w:trPr>
        <w:trHeight w:val="233"/>
      </w:trPr>
      <w:tc>
        <w:tcPr>
          <w:tcW w:w="902" w:type="dxa"/>
        </w:tcPr>
        <w:p w14:paraId="46B39B75" w14:textId="77777777" w:rsidR="00B85CCD" w:rsidRPr="00635DBC" w:rsidRDefault="00B85CCD" w:rsidP="0021142A">
          <w:pPr>
            <w:pStyle w:val="Koptekst"/>
            <w:rPr>
              <w:rFonts w:cs="Arial"/>
              <w:szCs w:val="17"/>
            </w:rPr>
          </w:pPr>
        </w:p>
      </w:tc>
      <w:tc>
        <w:tcPr>
          <w:tcW w:w="6498" w:type="dxa"/>
        </w:tcPr>
        <w:p w14:paraId="735FB769" w14:textId="77777777" w:rsidR="00B85CCD" w:rsidRPr="00542A36" w:rsidRDefault="00B85CCD" w:rsidP="0021142A">
          <w:pPr>
            <w:pStyle w:val="Koptekst"/>
            <w:rPr>
              <w:rFonts w:cs="Arial"/>
              <w:sz w:val="17"/>
              <w:szCs w:val="17"/>
            </w:rPr>
          </w:pPr>
        </w:p>
      </w:tc>
      <w:tc>
        <w:tcPr>
          <w:tcW w:w="2063" w:type="dxa"/>
        </w:tcPr>
        <w:p w14:paraId="3A0C242A" w14:textId="77777777" w:rsidR="00B85CCD" w:rsidRPr="00542A36" w:rsidRDefault="00B85CCD" w:rsidP="0021142A">
          <w:pPr>
            <w:pStyle w:val="Koptekst"/>
            <w:rPr>
              <w:rFonts w:cs="Arial"/>
              <w:noProof/>
              <w:sz w:val="17"/>
              <w:szCs w:val="17"/>
            </w:rPr>
          </w:pPr>
        </w:p>
      </w:tc>
    </w:tr>
  </w:tbl>
  <w:p w14:paraId="3048B29D" w14:textId="77777777" w:rsidR="00B85CCD" w:rsidRDefault="00B85CC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0CE46" w14:textId="77777777" w:rsidR="00B85CCD" w:rsidRDefault="00B85CCD">
    <w:pPr>
      <w:pStyle w:val="Koptekst"/>
    </w:pPr>
    <w:r>
      <w:rPr>
        <w:noProof/>
        <w:lang w:eastAsia="nl-NL"/>
      </w:rPr>
      <w:drawing>
        <wp:anchor distT="0" distB="0" distL="114300" distR="114300" simplePos="0" relativeHeight="251658240" behindDoc="1" locked="0" layoutInCell="1" allowOverlap="1" wp14:anchorId="58304017" wp14:editId="4E178FF1">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77623E7" w14:textId="77777777" w:rsidR="00B85CCD" w:rsidRDefault="00B85CC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2C6"/>
    <w:multiLevelType w:val="multilevel"/>
    <w:tmpl w:val="D566651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731AE6"/>
    <w:multiLevelType w:val="hybridMultilevel"/>
    <w:tmpl w:val="5C5CC1EE"/>
    <w:lvl w:ilvl="0" w:tplc="CAEAF546">
      <w:start w:val="11"/>
      <w:numFmt w:val="decimal"/>
      <w:lvlText w:val="4. %1"/>
      <w:lvlJc w:val="left"/>
      <w:pPr>
        <w:tabs>
          <w:tab w:val="num" w:pos="567"/>
        </w:tabs>
        <w:ind w:left="567" w:hanging="56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4653B1C"/>
    <w:multiLevelType w:val="multilevel"/>
    <w:tmpl w:val="CA8CD132"/>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DB2562"/>
    <w:multiLevelType w:val="hybridMultilevel"/>
    <w:tmpl w:val="5C324D08"/>
    <w:lvl w:ilvl="0" w:tplc="2CDEA3B8">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72245F6"/>
    <w:multiLevelType w:val="hybridMultilevel"/>
    <w:tmpl w:val="7622759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DA51F69"/>
    <w:multiLevelType w:val="hybridMultilevel"/>
    <w:tmpl w:val="62EEC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31F3D3B"/>
    <w:multiLevelType w:val="hybridMultilevel"/>
    <w:tmpl w:val="8E303E10"/>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E8509C9"/>
    <w:multiLevelType w:val="hybridMultilevel"/>
    <w:tmpl w:val="06741474"/>
    <w:lvl w:ilvl="0" w:tplc="CAEAF546">
      <w:start w:val="11"/>
      <w:numFmt w:val="decimal"/>
      <w:lvlText w:val="4. %1"/>
      <w:lvlJc w:val="left"/>
      <w:pPr>
        <w:tabs>
          <w:tab w:val="num" w:pos="567"/>
        </w:tabs>
        <w:ind w:left="567" w:hanging="56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E9167A7"/>
    <w:multiLevelType w:val="hybridMultilevel"/>
    <w:tmpl w:val="4B905760"/>
    <w:lvl w:ilvl="0" w:tplc="04130005">
      <w:start w:val="1"/>
      <w:numFmt w:val="bullet"/>
      <w:lvlText w:val=""/>
      <w:lvlJc w:val="left"/>
      <w:pPr>
        <w:ind w:left="1440" w:hanging="360"/>
      </w:pPr>
      <w:rPr>
        <w:rFonts w:ascii="Wingdings" w:hAnsi="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9" w15:restartNumberingAfterBreak="0">
    <w:nsid w:val="2082591B"/>
    <w:multiLevelType w:val="hybridMultilevel"/>
    <w:tmpl w:val="E90C3786"/>
    <w:lvl w:ilvl="0" w:tplc="FFFFFFFF">
      <w:start w:val="1"/>
      <w:numFmt w:val="decimal"/>
      <w:lvlText w:val="4. %1"/>
      <w:lvlJc w:val="left"/>
      <w:pPr>
        <w:tabs>
          <w:tab w:val="num" w:pos="567"/>
        </w:tabs>
        <w:ind w:left="567" w:hanging="567"/>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215A27D8"/>
    <w:multiLevelType w:val="multilevel"/>
    <w:tmpl w:val="0E949816"/>
    <w:styleLink w:val="Juridisch"/>
    <w:lvl w:ilvl="0">
      <w:start w:val="1"/>
      <w:numFmt w:val="decimal"/>
      <w:lvlText w:val="%1"/>
      <w:lvlJc w:val="left"/>
      <w:pPr>
        <w:tabs>
          <w:tab w:val="num" w:pos="737"/>
        </w:tabs>
        <w:ind w:left="737" w:hanging="737"/>
      </w:pPr>
      <w:rPr>
        <w:rFonts w:ascii="Arial" w:hAnsi="Arial" w:hint="default"/>
        <w:b/>
        <w:i w:val="0"/>
        <w:color w:val="auto"/>
        <w:sz w:val="32"/>
        <w:szCs w:val="22"/>
      </w:rPr>
    </w:lvl>
    <w:lvl w:ilvl="1">
      <w:start w:val="1"/>
      <w:numFmt w:val="decimal"/>
      <w:lvlText w:val="%1.%2"/>
      <w:lvlJc w:val="left"/>
      <w:pPr>
        <w:tabs>
          <w:tab w:val="num" w:pos="737"/>
        </w:tabs>
        <w:ind w:left="737" w:hanging="737"/>
      </w:pPr>
      <w:rPr>
        <w:rFonts w:ascii="Arial" w:hAnsi="Arial" w:hint="default"/>
        <w:b/>
        <w:i w:val="0"/>
        <w:sz w:val="20"/>
        <w:szCs w:val="20"/>
      </w:rPr>
    </w:lvl>
    <w:lvl w:ilvl="2">
      <w:start w:val="1"/>
      <w:numFmt w:val="decimal"/>
      <w:lvlText w:val="%1.%2.%3"/>
      <w:lvlJc w:val="left"/>
      <w:pPr>
        <w:tabs>
          <w:tab w:val="num" w:pos="0"/>
        </w:tabs>
        <w:ind w:left="737" w:hanging="737"/>
      </w:pPr>
      <w:rPr>
        <w:rFonts w:ascii="Arial" w:hAnsi="Arial" w:hint="default"/>
        <w:b/>
        <w:i w:val="0"/>
        <w:sz w:val="18"/>
      </w:rPr>
    </w:lvl>
    <w:lvl w:ilvl="3">
      <w:start w:val="1"/>
      <w:numFmt w:val="decimal"/>
      <w:lvlText w:val="%1.%2.%3.%4"/>
      <w:lvlJc w:val="left"/>
      <w:pPr>
        <w:tabs>
          <w:tab w:val="num" w:pos="737"/>
        </w:tabs>
        <w:ind w:left="737" w:hanging="737"/>
      </w:pPr>
      <w:rPr>
        <w:rFonts w:ascii="Arial" w:hAnsi="Arial" w:hint="default"/>
        <w:b/>
        <w:i w:val="0"/>
        <w:sz w:val="18"/>
      </w:rPr>
    </w:lvl>
    <w:lvl w:ilvl="4">
      <w:start w:val="1"/>
      <w:numFmt w:val="decimal"/>
      <w:lvlText w:val="%5.%1.%2.%3.%4"/>
      <w:lvlJc w:val="left"/>
      <w:pPr>
        <w:tabs>
          <w:tab w:val="num" w:pos="737"/>
        </w:tabs>
        <w:ind w:left="737" w:hanging="737"/>
      </w:pPr>
      <w:rPr>
        <w:rFonts w:ascii="Arial" w:hAnsi="Arial" w:hint="default"/>
        <w:b/>
        <w:i w:val="0"/>
        <w:sz w:val="18"/>
      </w:rPr>
    </w:lvl>
    <w:lvl w:ilvl="5">
      <w:start w:val="1"/>
      <w:numFmt w:val="decimal"/>
      <w:lvlText w:val="%1.%2.%3.%4.%5.%6"/>
      <w:lvlJc w:val="left"/>
      <w:pPr>
        <w:tabs>
          <w:tab w:val="num" w:pos="3970"/>
        </w:tabs>
        <w:ind w:left="3970" w:hanging="1134"/>
      </w:pPr>
      <w:rPr>
        <w:rFonts w:hint="default"/>
      </w:rPr>
    </w:lvl>
    <w:lvl w:ilvl="6">
      <w:start w:val="1"/>
      <w:numFmt w:val="decimal"/>
      <w:lvlText w:val="%1.%2.%3.%4.%5.%6.%7"/>
      <w:lvlJc w:val="left"/>
      <w:pPr>
        <w:tabs>
          <w:tab w:val="num" w:pos="4083"/>
        </w:tabs>
        <w:ind w:left="4083" w:hanging="1247"/>
      </w:pPr>
      <w:rPr>
        <w:rFonts w:ascii="Times New Roman" w:hAnsi="Times New Roman" w:hint="default"/>
        <w:b/>
        <w:i/>
        <w:sz w:val="18"/>
      </w:rPr>
    </w:lvl>
    <w:lvl w:ilvl="7">
      <w:start w:val="1"/>
      <w:numFmt w:val="decimal"/>
      <w:lvlText w:val="%1.%2.%3.%4.%5.%6.%7.%8"/>
      <w:lvlJc w:val="left"/>
      <w:pPr>
        <w:tabs>
          <w:tab w:val="num" w:pos="4197"/>
        </w:tabs>
        <w:ind w:left="4197" w:hanging="1361"/>
      </w:pPr>
      <w:rPr>
        <w:rFonts w:hint="default"/>
      </w:rPr>
    </w:lvl>
    <w:lvl w:ilvl="8">
      <w:start w:val="1"/>
      <w:numFmt w:val="decimal"/>
      <w:lvlText w:val="%1.%2.%3.%4.%5.%6.%7.%8.%9"/>
      <w:lvlJc w:val="left"/>
      <w:pPr>
        <w:tabs>
          <w:tab w:val="num" w:pos="4310"/>
        </w:tabs>
        <w:ind w:left="4310" w:hanging="1474"/>
      </w:pPr>
      <w:rPr>
        <w:rFonts w:hint="default"/>
      </w:rPr>
    </w:lvl>
  </w:abstractNum>
  <w:abstractNum w:abstractNumId="11"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12"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3"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4" w15:restartNumberingAfterBreak="0">
    <w:nsid w:val="361D3F29"/>
    <w:multiLevelType w:val="hybridMultilevel"/>
    <w:tmpl w:val="310C0476"/>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9CB5E2E"/>
    <w:multiLevelType w:val="hybridMultilevel"/>
    <w:tmpl w:val="246497D2"/>
    <w:lvl w:ilvl="0" w:tplc="04130005">
      <w:start w:val="1"/>
      <w:numFmt w:val="bullet"/>
      <w:lvlText w:val=""/>
      <w:lvlJc w:val="left"/>
      <w:pPr>
        <w:ind w:left="1440" w:hanging="360"/>
      </w:pPr>
      <w:rPr>
        <w:rFonts w:ascii="Wingdings" w:hAnsi="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6" w15:restartNumberingAfterBreak="0">
    <w:nsid w:val="4218454F"/>
    <w:multiLevelType w:val="hybridMultilevel"/>
    <w:tmpl w:val="251885D4"/>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3A768C5"/>
    <w:multiLevelType w:val="multilevel"/>
    <w:tmpl w:val="975A038E"/>
    <w:lvl w:ilvl="0">
      <w:start w:val="1"/>
      <w:numFmt w:val="decimal"/>
      <w:lvlText w:val="%1."/>
      <w:lvlJc w:val="left"/>
      <w:pPr>
        <w:ind w:left="720" w:hanging="360"/>
      </w:pPr>
    </w:lvl>
    <w:lvl w:ilvl="1">
      <w:start w:val="3"/>
      <w:numFmt w:val="decimal"/>
      <w:lvlText w:val="%1.%2"/>
      <w:lvlJc w:val="left"/>
      <w:pPr>
        <w:ind w:left="1381"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9"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45657A32"/>
    <w:multiLevelType w:val="hybridMultilevel"/>
    <w:tmpl w:val="43C0AD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22" w15:restartNumberingAfterBreak="0">
    <w:nsid w:val="4BE13C10"/>
    <w:multiLevelType w:val="hybridMultilevel"/>
    <w:tmpl w:val="E9E20CB2"/>
    <w:lvl w:ilvl="0" w:tplc="04130001">
      <w:start w:val="1"/>
      <w:numFmt w:val="bullet"/>
      <w:lvlText w:val=""/>
      <w:lvlJc w:val="left"/>
      <w:pPr>
        <w:ind w:left="1401" w:hanging="360"/>
      </w:pPr>
      <w:rPr>
        <w:rFonts w:ascii="Symbol" w:hAnsi="Symbol" w:hint="default"/>
      </w:rPr>
    </w:lvl>
    <w:lvl w:ilvl="1" w:tplc="04130003" w:tentative="1">
      <w:start w:val="1"/>
      <w:numFmt w:val="bullet"/>
      <w:lvlText w:val="o"/>
      <w:lvlJc w:val="left"/>
      <w:pPr>
        <w:ind w:left="2121" w:hanging="360"/>
      </w:pPr>
      <w:rPr>
        <w:rFonts w:ascii="Courier New" w:hAnsi="Courier New" w:cs="Courier New" w:hint="default"/>
      </w:rPr>
    </w:lvl>
    <w:lvl w:ilvl="2" w:tplc="04130005" w:tentative="1">
      <w:start w:val="1"/>
      <w:numFmt w:val="bullet"/>
      <w:lvlText w:val=""/>
      <w:lvlJc w:val="left"/>
      <w:pPr>
        <w:ind w:left="2841" w:hanging="360"/>
      </w:pPr>
      <w:rPr>
        <w:rFonts w:ascii="Wingdings" w:hAnsi="Wingdings" w:hint="default"/>
      </w:rPr>
    </w:lvl>
    <w:lvl w:ilvl="3" w:tplc="04130001" w:tentative="1">
      <w:start w:val="1"/>
      <w:numFmt w:val="bullet"/>
      <w:lvlText w:val=""/>
      <w:lvlJc w:val="left"/>
      <w:pPr>
        <w:ind w:left="3561" w:hanging="360"/>
      </w:pPr>
      <w:rPr>
        <w:rFonts w:ascii="Symbol" w:hAnsi="Symbol" w:hint="default"/>
      </w:rPr>
    </w:lvl>
    <w:lvl w:ilvl="4" w:tplc="04130003" w:tentative="1">
      <w:start w:val="1"/>
      <w:numFmt w:val="bullet"/>
      <w:lvlText w:val="o"/>
      <w:lvlJc w:val="left"/>
      <w:pPr>
        <w:ind w:left="4281" w:hanging="360"/>
      </w:pPr>
      <w:rPr>
        <w:rFonts w:ascii="Courier New" w:hAnsi="Courier New" w:cs="Courier New" w:hint="default"/>
      </w:rPr>
    </w:lvl>
    <w:lvl w:ilvl="5" w:tplc="04130005" w:tentative="1">
      <w:start w:val="1"/>
      <w:numFmt w:val="bullet"/>
      <w:lvlText w:val=""/>
      <w:lvlJc w:val="left"/>
      <w:pPr>
        <w:ind w:left="5001" w:hanging="360"/>
      </w:pPr>
      <w:rPr>
        <w:rFonts w:ascii="Wingdings" w:hAnsi="Wingdings" w:hint="default"/>
      </w:rPr>
    </w:lvl>
    <w:lvl w:ilvl="6" w:tplc="04130001" w:tentative="1">
      <w:start w:val="1"/>
      <w:numFmt w:val="bullet"/>
      <w:lvlText w:val=""/>
      <w:lvlJc w:val="left"/>
      <w:pPr>
        <w:ind w:left="5721" w:hanging="360"/>
      </w:pPr>
      <w:rPr>
        <w:rFonts w:ascii="Symbol" w:hAnsi="Symbol" w:hint="default"/>
      </w:rPr>
    </w:lvl>
    <w:lvl w:ilvl="7" w:tplc="04130003" w:tentative="1">
      <w:start w:val="1"/>
      <w:numFmt w:val="bullet"/>
      <w:lvlText w:val="o"/>
      <w:lvlJc w:val="left"/>
      <w:pPr>
        <w:ind w:left="6441" w:hanging="360"/>
      </w:pPr>
      <w:rPr>
        <w:rFonts w:ascii="Courier New" w:hAnsi="Courier New" w:cs="Courier New" w:hint="default"/>
      </w:rPr>
    </w:lvl>
    <w:lvl w:ilvl="8" w:tplc="04130005" w:tentative="1">
      <w:start w:val="1"/>
      <w:numFmt w:val="bullet"/>
      <w:lvlText w:val=""/>
      <w:lvlJc w:val="left"/>
      <w:pPr>
        <w:ind w:left="7161" w:hanging="360"/>
      </w:pPr>
      <w:rPr>
        <w:rFonts w:ascii="Wingdings" w:hAnsi="Wingdings" w:hint="default"/>
      </w:rPr>
    </w:lvl>
  </w:abstractNum>
  <w:abstractNum w:abstractNumId="23" w15:restartNumberingAfterBreak="0">
    <w:nsid w:val="4CF47747"/>
    <w:multiLevelType w:val="hybridMultilevel"/>
    <w:tmpl w:val="5172EC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D2970B5"/>
    <w:multiLevelType w:val="multilevel"/>
    <w:tmpl w:val="23E8D924"/>
    <w:lvl w:ilvl="0">
      <w:start w:val="1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E945830"/>
    <w:multiLevelType w:val="multilevel"/>
    <w:tmpl w:val="EBD4D2A0"/>
    <w:lvl w:ilvl="0">
      <w:start w:val="2"/>
      <w:numFmt w:val="decimal"/>
      <w:lvlText w:val="%1"/>
      <w:lvlJc w:val="left"/>
      <w:pPr>
        <w:ind w:left="360" w:hanging="360"/>
      </w:pPr>
      <w:rPr>
        <w:rFonts w:hint="default"/>
      </w:rPr>
    </w:lvl>
    <w:lvl w:ilvl="1">
      <w:start w:val="3"/>
      <w:numFmt w:val="decimal"/>
      <w:lvlText w:val="%1.%2"/>
      <w:lvlJc w:val="left"/>
      <w:pPr>
        <w:ind w:left="1381" w:hanging="360"/>
      </w:pPr>
    </w:lvl>
    <w:lvl w:ilvl="2">
      <w:start w:val="1"/>
      <w:numFmt w:val="decimal"/>
      <w:lvlText w:val="%1.%2.%3"/>
      <w:lvlJc w:val="left"/>
      <w:pPr>
        <w:ind w:left="2762" w:hanging="720"/>
      </w:pPr>
      <w:rPr>
        <w:rFonts w:hint="default"/>
      </w:rPr>
    </w:lvl>
    <w:lvl w:ilvl="3">
      <w:start w:val="1"/>
      <w:numFmt w:val="decimal"/>
      <w:lvlText w:val="%1.%2.%3.%4"/>
      <w:lvlJc w:val="left"/>
      <w:pPr>
        <w:ind w:left="3783" w:hanging="720"/>
      </w:pPr>
      <w:rPr>
        <w:rFonts w:hint="default"/>
      </w:rPr>
    </w:lvl>
    <w:lvl w:ilvl="4">
      <w:start w:val="1"/>
      <w:numFmt w:val="decimal"/>
      <w:lvlText w:val="%1.%2.%3.%4.%5"/>
      <w:lvlJc w:val="left"/>
      <w:pPr>
        <w:ind w:left="5164" w:hanging="1080"/>
      </w:pPr>
      <w:rPr>
        <w:rFonts w:hint="default"/>
      </w:rPr>
    </w:lvl>
    <w:lvl w:ilvl="5">
      <w:start w:val="1"/>
      <w:numFmt w:val="decimal"/>
      <w:lvlText w:val="%1.%2.%3.%4.%5.%6"/>
      <w:lvlJc w:val="left"/>
      <w:pPr>
        <w:ind w:left="6545" w:hanging="1440"/>
      </w:pPr>
      <w:rPr>
        <w:rFonts w:hint="default"/>
      </w:rPr>
    </w:lvl>
    <w:lvl w:ilvl="6">
      <w:start w:val="1"/>
      <w:numFmt w:val="decimal"/>
      <w:lvlText w:val="%1.%2.%3.%4.%5.%6.%7"/>
      <w:lvlJc w:val="left"/>
      <w:pPr>
        <w:ind w:left="7566" w:hanging="1440"/>
      </w:pPr>
      <w:rPr>
        <w:rFonts w:hint="default"/>
      </w:rPr>
    </w:lvl>
    <w:lvl w:ilvl="7">
      <w:start w:val="1"/>
      <w:numFmt w:val="decimal"/>
      <w:lvlText w:val="%1.%2.%3.%4.%5.%6.%7.%8"/>
      <w:lvlJc w:val="left"/>
      <w:pPr>
        <w:ind w:left="8947" w:hanging="1800"/>
      </w:pPr>
      <w:rPr>
        <w:rFonts w:hint="default"/>
      </w:rPr>
    </w:lvl>
    <w:lvl w:ilvl="8">
      <w:start w:val="1"/>
      <w:numFmt w:val="decimal"/>
      <w:lvlText w:val="%1.%2.%3.%4.%5.%6.%7.%8.%9"/>
      <w:lvlJc w:val="left"/>
      <w:pPr>
        <w:ind w:left="9968" w:hanging="1800"/>
      </w:pPr>
      <w:rPr>
        <w:rFonts w:hint="default"/>
      </w:rPr>
    </w:lvl>
  </w:abstractNum>
  <w:abstractNum w:abstractNumId="26" w15:restartNumberingAfterBreak="0">
    <w:nsid w:val="54EE6549"/>
    <w:multiLevelType w:val="hybridMultilevel"/>
    <w:tmpl w:val="9AB0B762"/>
    <w:lvl w:ilvl="0" w:tplc="AEE27FB6">
      <w:start w:val="1"/>
      <w:numFmt w:val="decimal"/>
      <w:lvlText w:val="7.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590B31DB"/>
    <w:multiLevelType w:val="multilevel"/>
    <w:tmpl w:val="C90C5E90"/>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B6C038E"/>
    <w:multiLevelType w:val="hybridMultilevel"/>
    <w:tmpl w:val="FA1824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C67CDD"/>
    <w:multiLevelType w:val="hybridMultilevel"/>
    <w:tmpl w:val="AEDCC4FA"/>
    <w:lvl w:ilvl="0" w:tplc="0F1E7934">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5EB8147C"/>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0C362A3"/>
    <w:multiLevelType w:val="multilevel"/>
    <w:tmpl w:val="23C80102"/>
    <w:lvl w:ilvl="0">
      <w:start w:val="2"/>
      <w:numFmt w:val="decimal"/>
      <w:lvlText w:val="%1"/>
      <w:lvlJc w:val="left"/>
      <w:pPr>
        <w:ind w:left="360" w:hanging="360"/>
      </w:pPr>
      <w:rPr>
        <w:rFonts w:hint="default"/>
      </w:rPr>
    </w:lvl>
    <w:lvl w:ilvl="1">
      <w:start w:val="1"/>
      <w:numFmt w:val="decimal"/>
      <w:lvlText w:val="12. %2"/>
      <w:lvlJc w:val="left"/>
      <w:pPr>
        <w:ind w:left="1381" w:hanging="360"/>
      </w:pPr>
      <w:rPr>
        <w:rFonts w:hint="default"/>
        <w:b w:val="0"/>
      </w:rPr>
    </w:lvl>
    <w:lvl w:ilvl="2">
      <w:start w:val="1"/>
      <w:numFmt w:val="decimal"/>
      <w:lvlText w:val="%1.%2.%3"/>
      <w:lvlJc w:val="left"/>
      <w:pPr>
        <w:ind w:left="2762" w:hanging="720"/>
      </w:pPr>
      <w:rPr>
        <w:rFonts w:hint="default"/>
      </w:rPr>
    </w:lvl>
    <w:lvl w:ilvl="3">
      <w:start w:val="1"/>
      <w:numFmt w:val="decimal"/>
      <w:lvlText w:val="%1.%2.%3.%4"/>
      <w:lvlJc w:val="left"/>
      <w:pPr>
        <w:ind w:left="3783" w:hanging="720"/>
      </w:pPr>
      <w:rPr>
        <w:rFonts w:hint="default"/>
      </w:rPr>
    </w:lvl>
    <w:lvl w:ilvl="4">
      <w:start w:val="1"/>
      <w:numFmt w:val="decimal"/>
      <w:lvlText w:val="%1.%2.%3.%4.%5"/>
      <w:lvlJc w:val="left"/>
      <w:pPr>
        <w:ind w:left="5164" w:hanging="1080"/>
      </w:pPr>
      <w:rPr>
        <w:rFonts w:hint="default"/>
      </w:rPr>
    </w:lvl>
    <w:lvl w:ilvl="5">
      <w:start w:val="1"/>
      <w:numFmt w:val="decimal"/>
      <w:lvlText w:val="%1.%2.%3.%4.%5.%6"/>
      <w:lvlJc w:val="left"/>
      <w:pPr>
        <w:ind w:left="6545" w:hanging="1440"/>
      </w:pPr>
      <w:rPr>
        <w:rFonts w:hint="default"/>
      </w:rPr>
    </w:lvl>
    <w:lvl w:ilvl="6">
      <w:start w:val="1"/>
      <w:numFmt w:val="decimal"/>
      <w:lvlText w:val="%1.%2.%3.%4.%5.%6.%7"/>
      <w:lvlJc w:val="left"/>
      <w:pPr>
        <w:ind w:left="7566" w:hanging="1440"/>
      </w:pPr>
      <w:rPr>
        <w:rFonts w:hint="default"/>
      </w:rPr>
    </w:lvl>
    <w:lvl w:ilvl="7">
      <w:start w:val="1"/>
      <w:numFmt w:val="decimal"/>
      <w:lvlText w:val="%1.%2.%3.%4.%5.%6.%7.%8"/>
      <w:lvlJc w:val="left"/>
      <w:pPr>
        <w:ind w:left="8947" w:hanging="1800"/>
      </w:pPr>
      <w:rPr>
        <w:rFonts w:hint="default"/>
      </w:rPr>
    </w:lvl>
    <w:lvl w:ilvl="8">
      <w:start w:val="1"/>
      <w:numFmt w:val="decimal"/>
      <w:lvlText w:val="%1.%2.%3.%4.%5.%6.%7.%8.%9"/>
      <w:lvlJc w:val="left"/>
      <w:pPr>
        <w:ind w:left="9968" w:hanging="1800"/>
      </w:pPr>
      <w:rPr>
        <w:rFonts w:hint="default"/>
      </w:rPr>
    </w:lvl>
  </w:abstractNum>
  <w:abstractNum w:abstractNumId="33"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34" w15:restartNumberingAfterBreak="0">
    <w:nsid w:val="61653A21"/>
    <w:multiLevelType w:val="hybridMultilevel"/>
    <w:tmpl w:val="90860732"/>
    <w:lvl w:ilvl="0" w:tplc="B4C436AC">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61664417"/>
    <w:multiLevelType w:val="hybridMultilevel"/>
    <w:tmpl w:val="AA8E9562"/>
    <w:lvl w:ilvl="0" w:tplc="00FE57AC">
      <w:start w:val="1"/>
      <w:numFmt w:val="decimal"/>
      <w:lvlText w:val="%1."/>
      <w:lvlJc w:val="left"/>
      <w:pPr>
        <w:tabs>
          <w:tab w:val="num" w:pos="720"/>
        </w:tabs>
        <w:ind w:left="720" w:hanging="360"/>
      </w:pPr>
      <w:rPr>
        <w:rFonts w:hint="default"/>
      </w:rPr>
    </w:lvl>
    <w:lvl w:ilvl="1" w:tplc="FFFFFFFF">
      <w:start w:val="1"/>
      <w:numFmt w:val="decimal"/>
      <w:lvlText w:val="1. %2"/>
      <w:lvlJc w:val="left"/>
      <w:pPr>
        <w:tabs>
          <w:tab w:val="num" w:pos="1134"/>
        </w:tabs>
        <w:ind w:left="1134" w:hanging="113"/>
      </w:pPr>
    </w:lvl>
    <w:lvl w:ilvl="2" w:tplc="FFFFFFFF">
      <w:start w:val="1"/>
      <w:numFmt w:val="lowerLetter"/>
      <w:lvlText w:val="%3."/>
      <w:lvlJc w:val="left"/>
      <w:pPr>
        <w:tabs>
          <w:tab w:val="num" w:pos="2340"/>
        </w:tabs>
        <w:ind w:left="2340" w:hanging="360"/>
      </w:pPr>
    </w:lvl>
    <w:lvl w:ilvl="3" w:tplc="64A481F2">
      <w:start w:val="3"/>
      <w:numFmt w:val="bullet"/>
      <w:lvlText w:val=""/>
      <w:lvlJc w:val="left"/>
      <w:pPr>
        <w:ind w:left="2880" w:hanging="360"/>
      </w:pPr>
      <w:rPr>
        <w:rFonts w:ascii="Wingdings" w:eastAsia="Calibri" w:hAnsi="Wingdings" w:cs="Arial"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6" w15:restartNumberingAfterBreak="0">
    <w:nsid w:val="618210F0"/>
    <w:multiLevelType w:val="hybridMultilevel"/>
    <w:tmpl w:val="BA8E6984"/>
    <w:lvl w:ilvl="0" w:tplc="04130005">
      <w:start w:val="1"/>
      <w:numFmt w:val="bullet"/>
      <w:lvlText w:val=""/>
      <w:lvlJc w:val="left"/>
      <w:pPr>
        <w:ind w:left="1287" w:hanging="360"/>
      </w:pPr>
      <w:rPr>
        <w:rFonts w:ascii="Wingdings" w:hAnsi="Wingdings" w:hint="default"/>
      </w:rPr>
    </w:lvl>
    <w:lvl w:ilvl="1" w:tplc="04130003" w:tentative="1">
      <w:start w:val="1"/>
      <w:numFmt w:val="bullet"/>
      <w:lvlText w:val="o"/>
      <w:lvlJc w:val="left"/>
      <w:pPr>
        <w:ind w:left="2007" w:hanging="360"/>
      </w:pPr>
      <w:rPr>
        <w:rFonts w:ascii="Courier New" w:hAnsi="Courier New" w:cs="Courier New" w:hint="default"/>
      </w:rPr>
    </w:lvl>
    <w:lvl w:ilvl="2" w:tplc="04130005">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7" w15:restartNumberingAfterBreak="0">
    <w:nsid w:val="627C0358"/>
    <w:multiLevelType w:val="hybridMultilevel"/>
    <w:tmpl w:val="04465DBA"/>
    <w:lvl w:ilvl="0" w:tplc="FFFFFFFF">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29405A9"/>
    <w:multiLevelType w:val="hybridMultilevel"/>
    <w:tmpl w:val="919A48A6"/>
    <w:lvl w:ilvl="0" w:tplc="23862DD6">
      <w:start w:val="10"/>
      <w:numFmt w:val="decimal"/>
      <w:lvlText w:val="4. %1"/>
      <w:lvlJc w:val="left"/>
      <w:pPr>
        <w:tabs>
          <w:tab w:val="num" w:pos="567"/>
        </w:tabs>
        <w:ind w:left="567" w:hanging="56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2B50B94"/>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65BB7106"/>
    <w:multiLevelType w:val="hybridMultilevel"/>
    <w:tmpl w:val="53E60B92"/>
    <w:lvl w:ilvl="0" w:tplc="6E6821DC">
      <w:start w:val="1"/>
      <w:numFmt w:val="decimal"/>
      <w:lvlText w:val="6.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66EB0C1D"/>
    <w:multiLevelType w:val="hybridMultilevel"/>
    <w:tmpl w:val="9F88ADA8"/>
    <w:lvl w:ilvl="0" w:tplc="1AC431E8">
      <w:start w:val="1"/>
      <w:numFmt w:val="decimal"/>
      <w:lvlText w:val="9.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2" w15:restartNumberingAfterBreak="0">
    <w:nsid w:val="68AC5F25"/>
    <w:multiLevelType w:val="multilevel"/>
    <w:tmpl w:val="9970CAE2"/>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A02B98"/>
    <w:multiLevelType w:val="hybridMultilevel"/>
    <w:tmpl w:val="BDC0EBE8"/>
    <w:lvl w:ilvl="0" w:tplc="439C4842">
      <w:start w:val="1"/>
      <w:numFmt w:val="decimal"/>
      <w:lvlText w:val="2.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4" w15:restartNumberingAfterBreak="0">
    <w:nsid w:val="706D44D4"/>
    <w:multiLevelType w:val="hybridMultilevel"/>
    <w:tmpl w:val="80F016F8"/>
    <w:lvl w:ilvl="0" w:tplc="BB7ACCF6">
      <w:start w:val="1"/>
      <w:numFmt w:val="decimal"/>
      <w:lvlText w:val="3.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5" w15:restartNumberingAfterBreak="0">
    <w:nsid w:val="73DA326A"/>
    <w:multiLevelType w:val="multilevel"/>
    <w:tmpl w:val="71623120"/>
    <w:lvl w:ilvl="0">
      <w:start w:val="1"/>
      <w:numFmt w:val="decimal"/>
      <w:suff w:val="space"/>
      <w:lvlText w:val="%1"/>
      <w:lvlJc w:val="left"/>
      <w:pPr>
        <w:ind w:left="340" w:hanging="340"/>
      </w:pPr>
      <w:rPr>
        <w:rFonts w:hint="default"/>
      </w:rPr>
    </w:lvl>
    <w:lvl w:ilvl="1">
      <w:start w:val="1"/>
      <w:numFmt w:val="decimal"/>
      <w:suff w:val="space"/>
      <w:lvlText w:val="%1.%2"/>
      <w:lvlJc w:val="left"/>
      <w:pPr>
        <w:ind w:left="414" w:hanging="414"/>
      </w:pPr>
      <w:rPr>
        <w:rFonts w:hint="default"/>
      </w:rPr>
    </w:lvl>
    <w:lvl w:ilvl="2">
      <w:start w:val="1"/>
      <w:numFmt w:val="decimal"/>
      <w:suff w:val="space"/>
      <w:lvlText w:val="%1.%2.%3"/>
      <w:lvlJc w:val="left"/>
      <w:pPr>
        <w:ind w:left="510" w:hanging="51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756F7702"/>
    <w:multiLevelType w:val="hybridMultilevel"/>
    <w:tmpl w:val="B96CDF78"/>
    <w:lvl w:ilvl="0" w:tplc="FFFFFFFF">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48" w15:restartNumberingAfterBreak="0">
    <w:nsid w:val="76207086"/>
    <w:multiLevelType w:val="hybridMultilevel"/>
    <w:tmpl w:val="822A17C0"/>
    <w:lvl w:ilvl="0" w:tplc="3104E7AC">
      <w:start w:val="1"/>
      <w:numFmt w:val="decimal"/>
      <w:lvlText w:val="8.%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9" w15:restartNumberingAfterBreak="0">
    <w:nsid w:val="76A560C9"/>
    <w:multiLevelType w:val="hybridMultilevel"/>
    <w:tmpl w:val="74509068"/>
    <w:lvl w:ilvl="0" w:tplc="04130011">
      <w:start w:val="1"/>
      <w:numFmt w:val="decimal"/>
      <w:lvlText w:val="%1)"/>
      <w:lvlJc w:val="left"/>
      <w:pPr>
        <w:ind w:left="1069" w:hanging="360"/>
      </w:pPr>
      <w:rPr>
        <w:rFonts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50" w15:restartNumberingAfterBreak="0">
    <w:nsid w:val="76DE6A5A"/>
    <w:multiLevelType w:val="hybridMultilevel"/>
    <w:tmpl w:val="7BD88750"/>
    <w:lvl w:ilvl="0" w:tplc="2892D146">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796B4DF2"/>
    <w:multiLevelType w:val="hybridMultilevel"/>
    <w:tmpl w:val="F82C504E"/>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7CCD161B"/>
    <w:multiLevelType w:val="hybridMultilevel"/>
    <w:tmpl w:val="6750CD5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7D405327"/>
    <w:multiLevelType w:val="hybridMultilevel"/>
    <w:tmpl w:val="1B12E670"/>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4" w15:restartNumberingAfterBreak="0">
    <w:nsid w:val="7D4D5873"/>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5" w15:restartNumberingAfterBreak="0">
    <w:nsid w:val="7FFC39BB"/>
    <w:multiLevelType w:val="hybridMultilevel"/>
    <w:tmpl w:val="6F021506"/>
    <w:lvl w:ilvl="0" w:tplc="1AC431E8">
      <w:start w:val="1"/>
      <w:numFmt w:val="decimal"/>
      <w:lvlText w:val="9.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364289047">
    <w:abstractNumId w:val="17"/>
  </w:num>
  <w:num w:numId="2" w16cid:durableId="1216623695">
    <w:abstractNumId w:val="47"/>
  </w:num>
  <w:num w:numId="3" w16cid:durableId="1755584217">
    <w:abstractNumId w:val="18"/>
  </w:num>
  <w:num w:numId="4" w16cid:durableId="1437361737">
    <w:abstractNumId w:val="21"/>
  </w:num>
  <w:num w:numId="5" w16cid:durableId="736174455">
    <w:abstractNumId w:val="11"/>
  </w:num>
  <w:num w:numId="6" w16cid:durableId="1124230160">
    <w:abstractNumId w:val="35"/>
  </w:num>
  <w:num w:numId="7" w16cid:durableId="246185841">
    <w:abstractNumId w:val="27"/>
  </w:num>
  <w:num w:numId="8" w16cid:durableId="409932610">
    <w:abstractNumId w:val="43"/>
  </w:num>
  <w:num w:numId="9" w16cid:durableId="154419268">
    <w:abstractNumId w:val="44"/>
  </w:num>
  <w:num w:numId="10" w16cid:durableId="294142083">
    <w:abstractNumId w:val="9"/>
  </w:num>
  <w:num w:numId="11" w16cid:durableId="213395225">
    <w:abstractNumId w:val="40"/>
  </w:num>
  <w:num w:numId="12" w16cid:durableId="587078178">
    <w:abstractNumId w:val="33"/>
  </w:num>
  <w:num w:numId="13" w16cid:durableId="1705017189">
    <w:abstractNumId w:val="53"/>
  </w:num>
  <w:num w:numId="14" w16cid:durableId="1957364679">
    <w:abstractNumId w:val="54"/>
  </w:num>
  <w:num w:numId="15" w16cid:durableId="1804536437">
    <w:abstractNumId w:val="19"/>
  </w:num>
  <w:num w:numId="16" w16cid:durableId="337277138">
    <w:abstractNumId w:val="13"/>
  </w:num>
  <w:num w:numId="17" w16cid:durableId="50886240">
    <w:abstractNumId w:val="0"/>
  </w:num>
  <w:num w:numId="18" w16cid:durableId="1144280147">
    <w:abstractNumId w:val="28"/>
  </w:num>
  <w:num w:numId="19" w16cid:durableId="534853937">
    <w:abstractNumId w:val="31"/>
  </w:num>
  <w:num w:numId="20" w16cid:durableId="2013991853">
    <w:abstractNumId w:val="26"/>
  </w:num>
  <w:num w:numId="21" w16cid:durableId="1964462221">
    <w:abstractNumId w:val="48"/>
  </w:num>
  <w:num w:numId="22" w16cid:durableId="676883229">
    <w:abstractNumId w:val="55"/>
  </w:num>
  <w:num w:numId="23" w16cid:durableId="1794979092">
    <w:abstractNumId w:val="41"/>
  </w:num>
  <w:num w:numId="24" w16cid:durableId="1897622239">
    <w:abstractNumId w:val="29"/>
  </w:num>
  <w:num w:numId="25" w16cid:durableId="145365271">
    <w:abstractNumId w:val="5"/>
  </w:num>
  <w:num w:numId="26" w16cid:durableId="104077006">
    <w:abstractNumId w:val="34"/>
  </w:num>
  <w:num w:numId="27" w16cid:durableId="2143888262">
    <w:abstractNumId w:val="12"/>
  </w:num>
  <w:num w:numId="28" w16cid:durableId="2044356383">
    <w:abstractNumId w:val="37"/>
  </w:num>
  <w:num w:numId="29" w16cid:durableId="1330327040">
    <w:abstractNumId w:val="30"/>
  </w:num>
  <w:num w:numId="30" w16cid:durableId="481310585">
    <w:abstractNumId w:val="39"/>
  </w:num>
  <w:num w:numId="31" w16cid:durableId="2069721644">
    <w:abstractNumId w:val="20"/>
  </w:num>
  <w:num w:numId="32" w16cid:durableId="937833226">
    <w:abstractNumId w:val="8"/>
  </w:num>
  <w:num w:numId="33" w16cid:durableId="483473664">
    <w:abstractNumId w:val="15"/>
  </w:num>
  <w:num w:numId="34" w16cid:durableId="1517571427">
    <w:abstractNumId w:val="24"/>
  </w:num>
  <w:num w:numId="35" w16cid:durableId="98836421">
    <w:abstractNumId w:val="36"/>
  </w:num>
  <w:num w:numId="36" w16cid:durableId="253705253">
    <w:abstractNumId w:val="45"/>
  </w:num>
  <w:num w:numId="37" w16cid:durableId="234363155">
    <w:abstractNumId w:val="2"/>
  </w:num>
  <w:num w:numId="38" w16cid:durableId="529926220">
    <w:abstractNumId w:val="10"/>
  </w:num>
  <w:num w:numId="39" w16cid:durableId="1766613062">
    <w:abstractNumId w:val="10"/>
    <w:lvlOverride w:ilvl="0">
      <w:lvl w:ilvl="0">
        <w:start w:val="1"/>
        <w:numFmt w:val="decimal"/>
        <w:lvlText w:val="%1"/>
        <w:lvlJc w:val="left"/>
        <w:pPr>
          <w:tabs>
            <w:tab w:val="num" w:pos="737"/>
          </w:tabs>
          <w:ind w:left="737" w:hanging="737"/>
        </w:pPr>
        <w:rPr>
          <w:rFonts w:ascii="Arial" w:hAnsi="Arial" w:hint="default"/>
          <w:b/>
          <w:i w:val="0"/>
          <w:color w:val="auto"/>
          <w:sz w:val="32"/>
          <w:szCs w:val="22"/>
        </w:rPr>
      </w:lvl>
    </w:lvlOverride>
    <w:lvlOverride w:ilvl="1">
      <w:lvl w:ilvl="1">
        <w:start w:val="1"/>
        <w:numFmt w:val="decimal"/>
        <w:lvlText w:val="%1.%2"/>
        <w:lvlJc w:val="left"/>
        <w:pPr>
          <w:tabs>
            <w:tab w:val="num" w:pos="879"/>
          </w:tabs>
          <w:ind w:left="879" w:hanging="73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tabs>
            <w:tab w:val="num" w:pos="0"/>
          </w:tabs>
          <w:ind w:left="737" w:hanging="737"/>
        </w:pPr>
        <w:rPr>
          <w:rFonts w:ascii="Arial" w:hAnsi="Arial" w:hint="default"/>
          <w:b/>
          <w:i w:val="0"/>
          <w:sz w:val="18"/>
        </w:rPr>
      </w:lvl>
    </w:lvlOverride>
    <w:lvlOverride w:ilvl="3">
      <w:lvl w:ilvl="3">
        <w:start w:val="1"/>
        <w:numFmt w:val="decimal"/>
        <w:lvlText w:val="%1.%2.%3.%4"/>
        <w:lvlJc w:val="left"/>
        <w:pPr>
          <w:tabs>
            <w:tab w:val="num" w:pos="737"/>
          </w:tabs>
          <w:ind w:left="737" w:hanging="737"/>
        </w:pPr>
        <w:rPr>
          <w:rFonts w:ascii="Arial" w:hAnsi="Arial" w:hint="default"/>
          <w:b/>
          <w:i w:val="0"/>
          <w:sz w:val="18"/>
        </w:rPr>
      </w:lvl>
    </w:lvlOverride>
    <w:lvlOverride w:ilvl="4">
      <w:lvl w:ilvl="4">
        <w:start w:val="1"/>
        <w:numFmt w:val="decimal"/>
        <w:lvlText w:val="%5.%1.%2.%3.%4"/>
        <w:lvlJc w:val="left"/>
        <w:pPr>
          <w:tabs>
            <w:tab w:val="num" w:pos="737"/>
          </w:tabs>
          <w:ind w:left="737" w:hanging="737"/>
        </w:pPr>
        <w:rPr>
          <w:rFonts w:ascii="Arial" w:hAnsi="Arial" w:hint="default"/>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ascii="Times New Roman" w:hAnsi="Times New Roman" w:hint="default"/>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40" w16cid:durableId="1204639401">
    <w:abstractNumId w:val="10"/>
    <w:lvlOverride w:ilvl="0">
      <w:lvl w:ilvl="0">
        <w:start w:val="1"/>
        <w:numFmt w:val="decimal"/>
        <w:lvlText w:val="%1"/>
        <w:lvlJc w:val="left"/>
        <w:pPr>
          <w:tabs>
            <w:tab w:val="num" w:pos="1277"/>
          </w:tabs>
          <w:ind w:left="1277" w:hanging="737"/>
        </w:pPr>
        <w:rPr>
          <w:rFonts w:ascii="Arial" w:hAnsi="Arial" w:hint="default"/>
          <w:b/>
          <w:i w:val="0"/>
          <w:color w:val="auto"/>
          <w:sz w:val="32"/>
          <w:szCs w:val="22"/>
        </w:rPr>
      </w:lvl>
    </w:lvlOverride>
    <w:lvlOverride w:ilvl="1">
      <w:lvl w:ilvl="1">
        <w:start w:val="1"/>
        <w:numFmt w:val="decimal"/>
        <w:lvlText w:val="%1.%2"/>
        <w:lvlJc w:val="left"/>
        <w:pPr>
          <w:tabs>
            <w:tab w:val="num" w:pos="737"/>
          </w:tabs>
          <w:ind w:left="737" w:hanging="737"/>
        </w:pPr>
        <w:rPr>
          <w:rFonts w:ascii="Corbel" w:hAnsi="Corbel" w:hint="default"/>
          <w:b w:val="0"/>
          <w:i w:val="0"/>
          <w:sz w:val="21"/>
          <w:szCs w:val="21"/>
        </w:rPr>
      </w:lvl>
    </w:lvlOverride>
    <w:lvlOverride w:ilvl="2">
      <w:lvl w:ilvl="2">
        <w:start w:val="1"/>
        <w:numFmt w:val="decimal"/>
        <w:lvlText w:val="%1.%2.%3"/>
        <w:lvlJc w:val="left"/>
        <w:pPr>
          <w:tabs>
            <w:tab w:val="num" w:pos="0"/>
          </w:tabs>
          <w:ind w:left="737" w:hanging="737"/>
        </w:pPr>
        <w:rPr>
          <w:rFonts w:ascii="Arial" w:hAnsi="Arial" w:hint="default"/>
          <w:b/>
          <w:i w:val="0"/>
          <w:sz w:val="18"/>
        </w:rPr>
      </w:lvl>
    </w:lvlOverride>
    <w:lvlOverride w:ilvl="3">
      <w:lvl w:ilvl="3">
        <w:start w:val="1"/>
        <w:numFmt w:val="decimal"/>
        <w:lvlText w:val="%1.%2.%3.%4"/>
        <w:lvlJc w:val="left"/>
        <w:pPr>
          <w:tabs>
            <w:tab w:val="num" w:pos="737"/>
          </w:tabs>
          <w:ind w:left="737" w:hanging="737"/>
        </w:pPr>
        <w:rPr>
          <w:rFonts w:ascii="Arial" w:hAnsi="Arial" w:hint="default"/>
          <w:b/>
          <w:i w:val="0"/>
          <w:sz w:val="18"/>
        </w:rPr>
      </w:lvl>
    </w:lvlOverride>
    <w:lvlOverride w:ilvl="4">
      <w:lvl w:ilvl="4">
        <w:start w:val="1"/>
        <w:numFmt w:val="decimal"/>
        <w:lvlText w:val="%5.%1.%2.%3.%4"/>
        <w:lvlJc w:val="left"/>
        <w:pPr>
          <w:tabs>
            <w:tab w:val="num" w:pos="737"/>
          </w:tabs>
          <w:ind w:left="737" w:hanging="737"/>
        </w:pPr>
        <w:rPr>
          <w:rFonts w:ascii="Arial" w:hAnsi="Arial" w:hint="default"/>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ascii="Times New Roman" w:hAnsi="Times New Roman" w:hint="default"/>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41" w16cid:durableId="1442844224">
    <w:abstractNumId w:val="22"/>
  </w:num>
  <w:num w:numId="42" w16cid:durableId="1841895238">
    <w:abstractNumId w:val="16"/>
  </w:num>
  <w:num w:numId="43" w16cid:durableId="393430443">
    <w:abstractNumId w:val="51"/>
  </w:num>
  <w:num w:numId="44" w16cid:durableId="1896622597">
    <w:abstractNumId w:val="23"/>
  </w:num>
  <w:num w:numId="45" w16cid:durableId="1029257238">
    <w:abstractNumId w:val="14"/>
  </w:num>
  <w:num w:numId="46" w16cid:durableId="728188948">
    <w:abstractNumId w:val="38"/>
  </w:num>
  <w:num w:numId="47" w16cid:durableId="1860390040">
    <w:abstractNumId w:val="7"/>
  </w:num>
  <w:num w:numId="48" w16cid:durableId="1823807583">
    <w:abstractNumId w:val="1"/>
  </w:num>
  <w:num w:numId="49" w16cid:durableId="1655448037">
    <w:abstractNumId w:val="46"/>
  </w:num>
  <w:num w:numId="50" w16cid:durableId="206184390">
    <w:abstractNumId w:val="4"/>
  </w:num>
  <w:num w:numId="51" w16cid:durableId="893737458">
    <w:abstractNumId w:val="6"/>
  </w:num>
  <w:num w:numId="52" w16cid:durableId="360522042">
    <w:abstractNumId w:val="3"/>
  </w:num>
  <w:num w:numId="53" w16cid:durableId="2057048774">
    <w:abstractNumId w:val="52"/>
  </w:num>
  <w:num w:numId="54" w16cid:durableId="1140226405">
    <w:abstractNumId w:val="50"/>
  </w:num>
  <w:num w:numId="55" w16cid:durableId="1040471075">
    <w:abstractNumId w:val="32"/>
  </w:num>
  <w:num w:numId="56" w16cid:durableId="1009020478">
    <w:abstractNumId w:val="42"/>
  </w:num>
  <w:num w:numId="57" w16cid:durableId="447048597">
    <w:abstractNumId w:val="25"/>
  </w:num>
  <w:num w:numId="58" w16cid:durableId="602807506">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AB9"/>
    <w:rsid w:val="00005372"/>
    <w:rsid w:val="00005391"/>
    <w:rsid w:val="00005FE3"/>
    <w:rsid w:val="0001303E"/>
    <w:rsid w:val="000132D5"/>
    <w:rsid w:val="00021317"/>
    <w:rsid w:val="0002404C"/>
    <w:rsid w:val="00024B56"/>
    <w:rsid w:val="00026967"/>
    <w:rsid w:val="00032C5D"/>
    <w:rsid w:val="000349ED"/>
    <w:rsid w:val="000374CF"/>
    <w:rsid w:val="00040303"/>
    <w:rsid w:val="0004102A"/>
    <w:rsid w:val="00042EB7"/>
    <w:rsid w:val="00045A36"/>
    <w:rsid w:val="00047672"/>
    <w:rsid w:val="00054A0A"/>
    <w:rsid w:val="00054E2F"/>
    <w:rsid w:val="000554AF"/>
    <w:rsid w:val="000676A2"/>
    <w:rsid w:val="00067919"/>
    <w:rsid w:val="000707D4"/>
    <w:rsid w:val="00071971"/>
    <w:rsid w:val="00072874"/>
    <w:rsid w:val="00072CB6"/>
    <w:rsid w:val="000731F6"/>
    <w:rsid w:val="00076DCA"/>
    <w:rsid w:val="0008141E"/>
    <w:rsid w:val="00084314"/>
    <w:rsid w:val="0008564D"/>
    <w:rsid w:val="000856E2"/>
    <w:rsid w:val="00091815"/>
    <w:rsid w:val="00091E93"/>
    <w:rsid w:val="00093087"/>
    <w:rsid w:val="00095752"/>
    <w:rsid w:val="000A011F"/>
    <w:rsid w:val="000A0316"/>
    <w:rsid w:val="000A063F"/>
    <w:rsid w:val="000A0830"/>
    <w:rsid w:val="000A0C65"/>
    <w:rsid w:val="000A0DD4"/>
    <w:rsid w:val="000A178F"/>
    <w:rsid w:val="000A30C6"/>
    <w:rsid w:val="000A4E66"/>
    <w:rsid w:val="000A751A"/>
    <w:rsid w:val="000B0659"/>
    <w:rsid w:val="000B48CB"/>
    <w:rsid w:val="000B4DAA"/>
    <w:rsid w:val="000B503D"/>
    <w:rsid w:val="000D1FC3"/>
    <w:rsid w:val="000D503F"/>
    <w:rsid w:val="000E09B9"/>
    <w:rsid w:val="000E32C0"/>
    <w:rsid w:val="000E682D"/>
    <w:rsid w:val="000E7C55"/>
    <w:rsid w:val="000F10A3"/>
    <w:rsid w:val="000F16BB"/>
    <w:rsid w:val="000F716B"/>
    <w:rsid w:val="00103C6A"/>
    <w:rsid w:val="00105882"/>
    <w:rsid w:val="0010637E"/>
    <w:rsid w:val="001101DD"/>
    <w:rsid w:val="0011133F"/>
    <w:rsid w:val="001116EC"/>
    <w:rsid w:val="001127A4"/>
    <w:rsid w:val="00114D9A"/>
    <w:rsid w:val="00117B9B"/>
    <w:rsid w:val="0012055D"/>
    <w:rsid w:val="00120FCA"/>
    <w:rsid w:val="00126F91"/>
    <w:rsid w:val="00131819"/>
    <w:rsid w:val="00131E3D"/>
    <w:rsid w:val="00134023"/>
    <w:rsid w:val="0013486B"/>
    <w:rsid w:val="00136338"/>
    <w:rsid w:val="001364AA"/>
    <w:rsid w:val="00137278"/>
    <w:rsid w:val="00137B59"/>
    <w:rsid w:val="001411EF"/>
    <w:rsid w:val="00146793"/>
    <w:rsid w:val="00160B30"/>
    <w:rsid w:val="00161F29"/>
    <w:rsid w:val="00162C7A"/>
    <w:rsid w:val="00163503"/>
    <w:rsid w:val="001637F1"/>
    <w:rsid w:val="0016470A"/>
    <w:rsid w:val="00170149"/>
    <w:rsid w:val="0017099A"/>
    <w:rsid w:val="00173102"/>
    <w:rsid w:val="00173537"/>
    <w:rsid w:val="001738BD"/>
    <w:rsid w:val="00182AE7"/>
    <w:rsid w:val="001833BE"/>
    <w:rsid w:val="00187628"/>
    <w:rsid w:val="0019470B"/>
    <w:rsid w:val="001965BE"/>
    <w:rsid w:val="0019733F"/>
    <w:rsid w:val="00197B26"/>
    <w:rsid w:val="001A4406"/>
    <w:rsid w:val="001B1557"/>
    <w:rsid w:val="001B370A"/>
    <w:rsid w:val="001C03A9"/>
    <w:rsid w:val="001C6713"/>
    <w:rsid w:val="001C6940"/>
    <w:rsid w:val="001C6B5B"/>
    <w:rsid w:val="001D0A39"/>
    <w:rsid w:val="001D2357"/>
    <w:rsid w:val="001D6CAE"/>
    <w:rsid w:val="001E116C"/>
    <w:rsid w:val="001E3F96"/>
    <w:rsid w:val="001E4610"/>
    <w:rsid w:val="001F2512"/>
    <w:rsid w:val="001F7A5B"/>
    <w:rsid w:val="00206613"/>
    <w:rsid w:val="00206CEE"/>
    <w:rsid w:val="00207ED2"/>
    <w:rsid w:val="0021142A"/>
    <w:rsid w:val="00217842"/>
    <w:rsid w:val="00221AE5"/>
    <w:rsid w:val="00221C76"/>
    <w:rsid w:val="00223576"/>
    <w:rsid w:val="00224278"/>
    <w:rsid w:val="00226E70"/>
    <w:rsid w:val="002306EE"/>
    <w:rsid w:val="002308E6"/>
    <w:rsid w:val="00231904"/>
    <w:rsid w:val="002324DE"/>
    <w:rsid w:val="0023580E"/>
    <w:rsid w:val="00237184"/>
    <w:rsid w:val="00240732"/>
    <w:rsid w:val="00243FAC"/>
    <w:rsid w:val="00246C38"/>
    <w:rsid w:val="00254928"/>
    <w:rsid w:val="00262AAB"/>
    <w:rsid w:val="00263455"/>
    <w:rsid w:val="002647C2"/>
    <w:rsid w:val="00264EEF"/>
    <w:rsid w:val="002664F4"/>
    <w:rsid w:val="00266E99"/>
    <w:rsid w:val="00270B9F"/>
    <w:rsid w:val="00282FFC"/>
    <w:rsid w:val="0028356B"/>
    <w:rsid w:val="00283C41"/>
    <w:rsid w:val="0028406B"/>
    <w:rsid w:val="0029043A"/>
    <w:rsid w:val="00290ADB"/>
    <w:rsid w:val="002913DC"/>
    <w:rsid w:val="0029260F"/>
    <w:rsid w:val="00293C91"/>
    <w:rsid w:val="00293D30"/>
    <w:rsid w:val="00295480"/>
    <w:rsid w:val="002A0E3E"/>
    <w:rsid w:val="002A25BC"/>
    <w:rsid w:val="002B3164"/>
    <w:rsid w:val="002B70D6"/>
    <w:rsid w:val="002C0147"/>
    <w:rsid w:val="002C6A22"/>
    <w:rsid w:val="002C7DB6"/>
    <w:rsid w:val="002C7FB9"/>
    <w:rsid w:val="002D0CE3"/>
    <w:rsid w:val="002D45E5"/>
    <w:rsid w:val="002D5436"/>
    <w:rsid w:val="002F1124"/>
    <w:rsid w:val="002F5003"/>
    <w:rsid w:val="002F71A2"/>
    <w:rsid w:val="00304FB6"/>
    <w:rsid w:val="00306DBE"/>
    <w:rsid w:val="00313A91"/>
    <w:rsid w:val="00313C83"/>
    <w:rsid w:val="00314B94"/>
    <w:rsid w:val="00316CD5"/>
    <w:rsid w:val="00317A3F"/>
    <w:rsid w:val="0032346C"/>
    <w:rsid w:val="003338BB"/>
    <w:rsid w:val="00336E30"/>
    <w:rsid w:val="00343F3F"/>
    <w:rsid w:val="0034765F"/>
    <w:rsid w:val="00350E65"/>
    <w:rsid w:val="003565D5"/>
    <w:rsid w:val="00356873"/>
    <w:rsid w:val="00357798"/>
    <w:rsid w:val="00364D42"/>
    <w:rsid w:val="00365DB5"/>
    <w:rsid w:val="00373D1E"/>
    <w:rsid w:val="00375B60"/>
    <w:rsid w:val="003770EB"/>
    <w:rsid w:val="00381CDE"/>
    <w:rsid w:val="00382BC3"/>
    <w:rsid w:val="00384EEF"/>
    <w:rsid w:val="00390F6A"/>
    <w:rsid w:val="003928E5"/>
    <w:rsid w:val="00396735"/>
    <w:rsid w:val="003A07C5"/>
    <w:rsid w:val="003A1E16"/>
    <w:rsid w:val="003A7E64"/>
    <w:rsid w:val="003C0033"/>
    <w:rsid w:val="003C3E24"/>
    <w:rsid w:val="003C49A5"/>
    <w:rsid w:val="003C519F"/>
    <w:rsid w:val="003D6B3D"/>
    <w:rsid w:val="003E1B44"/>
    <w:rsid w:val="003E22B0"/>
    <w:rsid w:val="003E6537"/>
    <w:rsid w:val="003F5852"/>
    <w:rsid w:val="00401114"/>
    <w:rsid w:val="0040189C"/>
    <w:rsid w:val="00403A3B"/>
    <w:rsid w:val="004077AF"/>
    <w:rsid w:val="00411295"/>
    <w:rsid w:val="00411C06"/>
    <w:rsid w:val="00412EC3"/>
    <w:rsid w:val="00417AB9"/>
    <w:rsid w:val="004212C3"/>
    <w:rsid w:val="00422BFB"/>
    <w:rsid w:val="00426B2A"/>
    <w:rsid w:val="004271E7"/>
    <w:rsid w:val="0043012F"/>
    <w:rsid w:val="0043117B"/>
    <w:rsid w:val="00431C72"/>
    <w:rsid w:val="00433289"/>
    <w:rsid w:val="00435114"/>
    <w:rsid w:val="004471FB"/>
    <w:rsid w:val="00447F46"/>
    <w:rsid w:val="00450F13"/>
    <w:rsid w:val="00453031"/>
    <w:rsid w:val="004618BB"/>
    <w:rsid w:val="00466B2C"/>
    <w:rsid w:val="004855CB"/>
    <w:rsid w:val="00490ECB"/>
    <w:rsid w:val="00497DFB"/>
    <w:rsid w:val="004A37B6"/>
    <w:rsid w:val="004A4065"/>
    <w:rsid w:val="004A5A6A"/>
    <w:rsid w:val="004B5E69"/>
    <w:rsid w:val="004B7379"/>
    <w:rsid w:val="004B7778"/>
    <w:rsid w:val="004C22B7"/>
    <w:rsid w:val="004C2795"/>
    <w:rsid w:val="004C5B8E"/>
    <w:rsid w:val="004C72EF"/>
    <w:rsid w:val="004C7E4E"/>
    <w:rsid w:val="004D0810"/>
    <w:rsid w:val="004D1D95"/>
    <w:rsid w:val="004D2309"/>
    <w:rsid w:val="004D3CAD"/>
    <w:rsid w:val="004D4335"/>
    <w:rsid w:val="004D477A"/>
    <w:rsid w:val="004D4B8B"/>
    <w:rsid w:val="004E4612"/>
    <w:rsid w:val="004E779E"/>
    <w:rsid w:val="004F335C"/>
    <w:rsid w:val="004F5078"/>
    <w:rsid w:val="0050517B"/>
    <w:rsid w:val="00507628"/>
    <w:rsid w:val="0051015A"/>
    <w:rsid w:val="00512D2E"/>
    <w:rsid w:val="005165F4"/>
    <w:rsid w:val="00520A2C"/>
    <w:rsid w:val="0052399F"/>
    <w:rsid w:val="00526FF3"/>
    <w:rsid w:val="00532D1E"/>
    <w:rsid w:val="005331D1"/>
    <w:rsid w:val="00534DEC"/>
    <w:rsid w:val="005409D8"/>
    <w:rsid w:val="00540E99"/>
    <w:rsid w:val="0054139C"/>
    <w:rsid w:val="00543E51"/>
    <w:rsid w:val="005540DF"/>
    <w:rsid w:val="00563851"/>
    <w:rsid w:val="00563F34"/>
    <w:rsid w:val="0056529B"/>
    <w:rsid w:val="0056543D"/>
    <w:rsid w:val="00570BD8"/>
    <w:rsid w:val="00573A43"/>
    <w:rsid w:val="00574056"/>
    <w:rsid w:val="005819F4"/>
    <w:rsid w:val="00582EC1"/>
    <w:rsid w:val="005927F4"/>
    <w:rsid w:val="005A3C7F"/>
    <w:rsid w:val="005A61F3"/>
    <w:rsid w:val="005A6224"/>
    <w:rsid w:val="005B0FE2"/>
    <w:rsid w:val="005B1760"/>
    <w:rsid w:val="005B5729"/>
    <w:rsid w:val="005B631E"/>
    <w:rsid w:val="005C0B1F"/>
    <w:rsid w:val="005C31D2"/>
    <w:rsid w:val="005D08DA"/>
    <w:rsid w:val="005D141E"/>
    <w:rsid w:val="005D35BB"/>
    <w:rsid w:val="005D7126"/>
    <w:rsid w:val="005E24DD"/>
    <w:rsid w:val="005E29F8"/>
    <w:rsid w:val="005E2DD5"/>
    <w:rsid w:val="005E4293"/>
    <w:rsid w:val="005E6EA2"/>
    <w:rsid w:val="005F0DCC"/>
    <w:rsid w:val="005F1505"/>
    <w:rsid w:val="005F1B28"/>
    <w:rsid w:val="006035BD"/>
    <w:rsid w:val="0060407E"/>
    <w:rsid w:val="00607A14"/>
    <w:rsid w:val="006232DC"/>
    <w:rsid w:val="00624A1A"/>
    <w:rsid w:val="00624D2E"/>
    <w:rsid w:val="006269B5"/>
    <w:rsid w:val="00631FC2"/>
    <w:rsid w:val="00632A18"/>
    <w:rsid w:val="00633BBF"/>
    <w:rsid w:val="00636932"/>
    <w:rsid w:val="00641E80"/>
    <w:rsid w:val="00645CEA"/>
    <w:rsid w:val="00650AE3"/>
    <w:rsid w:val="00652187"/>
    <w:rsid w:val="00656349"/>
    <w:rsid w:val="00656732"/>
    <w:rsid w:val="00657CC5"/>
    <w:rsid w:val="00660AEF"/>
    <w:rsid w:val="006617D4"/>
    <w:rsid w:val="006631C5"/>
    <w:rsid w:val="006632C6"/>
    <w:rsid w:val="00664BA7"/>
    <w:rsid w:val="0067048A"/>
    <w:rsid w:val="00670D85"/>
    <w:rsid w:val="00674B03"/>
    <w:rsid w:val="006767BA"/>
    <w:rsid w:val="00685742"/>
    <w:rsid w:val="00685C42"/>
    <w:rsid w:val="00694A98"/>
    <w:rsid w:val="00696265"/>
    <w:rsid w:val="006A14A9"/>
    <w:rsid w:val="006A37B4"/>
    <w:rsid w:val="006A5C33"/>
    <w:rsid w:val="006A77C6"/>
    <w:rsid w:val="006A7F44"/>
    <w:rsid w:val="006B13E8"/>
    <w:rsid w:val="006C108E"/>
    <w:rsid w:val="006D0C9C"/>
    <w:rsid w:val="006D6D73"/>
    <w:rsid w:val="006E0E6A"/>
    <w:rsid w:val="006E2F78"/>
    <w:rsid w:val="00710567"/>
    <w:rsid w:val="00720890"/>
    <w:rsid w:val="00721273"/>
    <w:rsid w:val="00723D15"/>
    <w:rsid w:val="007348D8"/>
    <w:rsid w:val="00735C8F"/>
    <w:rsid w:val="00742C15"/>
    <w:rsid w:val="00745251"/>
    <w:rsid w:val="007623BB"/>
    <w:rsid w:val="00773BBB"/>
    <w:rsid w:val="00776687"/>
    <w:rsid w:val="00776972"/>
    <w:rsid w:val="0078392B"/>
    <w:rsid w:val="00784ED1"/>
    <w:rsid w:val="007861B4"/>
    <w:rsid w:val="00786905"/>
    <w:rsid w:val="0079095F"/>
    <w:rsid w:val="00791492"/>
    <w:rsid w:val="00792AAB"/>
    <w:rsid w:val="00796FCE"/>
    <w:rsid w:val="007A29A6"/>
    <w:rsid w:val="007A3946"/>
    <w:rsid w:val="007A39A6"/>
    <w:rsid w:val="007A4ACC"/>
    <w:rsid w:val="007B1F3B"/>
    <w:rsid w:val="007B6517"/>
    <w:rsid w:val="007C3CE6"/>
    <w:rsid w:val="007C3FDD"/>
    <w:rsid w:val="007C78BA"/>
    <w:rsid w:val="007D358F"/>
    <w:rsid w:val="007D3DFB"/>
    <w:rsid w:val="007E07CB"/>
    <w:rsid w:val="007E1988"/>
    <w:rsid w:val="007F32FC"/>
    <w:rsid w:val="00801C08"/>
    <w:rsid w:val="00812D27"/>
    <w:rsid w:val="008132E6"/>
    <w:rsid w:val="00816B0F"/>
    <w:rsid w:val="008209BB"/>
    <w:rsid w:val="00824F94"/>
    <w:rsid w:val="00827A91"/>
    <w:rsid w:val="00831895"/>
    <w:rsid w:val="008328C5"/>
    <w:rsid w:val="00837723"/>
    <w:rsid w:val="0084154B"/>
    <w:rsid w:val="00841A3E"/>
    <w:rsid w:val="00842E65"/>
    <w:rsid w:val="00851E71"/>
    <w:rsid w:val="00861580"/>
    <w:rsid w:val="00863120"/>
    <w:rsid w:val="008708C9"/>
    <w:rsid w:val="00871320"/>
    <w:rsid w:val="00871E35"/>
    <w:rsid w:val="00873E9D"/>
    <w:rsid w:val="00874D3E"/>
    <w:rsid w:val="00875337"/>
    <w:rsid w:val="008803BF"/>
    <w:rsid w:val="00881F32"/>
    <w:rsid w:val="00883997"/>
    <w:rsid w:val="0088450E"/>
    <w:rsid w:val="00884EDC"/>
    <w:rsid w:val="008862CA"/>
    <w:rsid w:val="0088779B"/>
    <w:rsid w:val="0089036C"/>
    <w:rsid w:val="008909E6"/>
    <w:rsid w:val="00895992"/>
    <w:rsid w:val="00897FC2"/>
    <w:rsid w:val="008A0318"/>
    <w:rsid w:val="008A23ED"/>
    <w:rsid w:val="008A6E7D"/>
    <w:rsid w:val="008A79A2"/>
    <w:rsid w:val="008B18D4"/>
    <w:rsid w:val="008B5B75"/>
    <w:rsid w:val="008B5EEC"/>
    <w:rsid w:val="008C12CA"/>
    <w:rsid w:val="008C2A89"/>
    <w:rsid w:val="008C79F8"/>
    <w:rsid w:val="008D0042"/>
    <w:rsid w:val="008D598C"/>
    <w:rsid w:val="008E21F0"/>
    <w:rsid w:val="008E26A6"/>
    <w:rsid w:val="008E48F6"/>
    <w:rsid w:val="008F39A6"/>
    <w:rsid w:val="008F3AF2"/>
    <w:rsid w:val="008F430B"/>
    <w:rsid w:val="008F6093"/>
    <w:rsid w:val="008F7AC0"/>
    <w:rsid w:val="009123B5"/>
    <w:rsid w:val="009125E9"/>
    <w:rsid w:val="00912C7E"/>
    <w:rsid w:val="00915167"/>
    <w:rsid w:val="00916160"/>
    <w:rsid w:val="00916B99"/>
    <w:rsid w:val="00924685"/>
    <w:rsid w:val="00924E35"/>
    <w:rsid w:val="00932EAC"/>
    <w:rsid w:val="00933414"/>
    <w:rsid w:val="009344AB"/>
    <w:rsid w:val="0093492F"/>
    <w:rsid w:val="00936855"/>
    <w:rsid w:val="00941062"/>
    <w:rsid w:val="00942F54"/>
    <w:rsid w:val="00945697"/>
    <w:rsid w:val="00954BEF"/>
    <w:rsid w:val="009571C1"/>
    <w:rsid w:val="00962BF3"/>
    <w:rsid w:val="00966035"/>
    <w:rsid w:val="00966616"/>
    <w:rsid w:val="00974CBE"/>
    <w:rsid w:val="00975001"/>
    <w:rsid w:val="0097559F"/>
    <w:rsid w:val="00984DB2"/>
    <w:rsid w:val="009865D8"/>
    <w:rsid w:val="009A3D48"/>
    <w:rsid w:val="009B1C52"/>
    <w:rsid w:val="009B1EEA"/>
    <w:rsid w:val="009B51CD"/>
    <w:rsid w:val="009B61A9"/>
    <w:rsid w:val="009B784C"/>
    <w:rsid w:val="009C0401"/>
    <w:rsid w:val="009C09B2"/>
    <w:rsid w:val="009C21E8"/>
    <w:rsid w:val="009C3D7D"/>
    <w:rsid w:val="009C7476"/>
    <w:rsid w:val="009E02D0"/>
    <w:rsid w:val="009E0EE1"/>
    <w:rsid w:val="009E5B12"/>
    <w:rsid w:val="009F6255"/>
    <w:rsid w:val="009F626B"/>
    <w:rsid w:val="009F69DD"/>
    <w:rsid w:val="009F6BB3"/>
    <w:rsid w:val="00A00C1D"/>
    <w:rsid w:val="00A00C22"/>
    <w:rsid w:val="00A018BA"/>
    <w:rsid w:val="00A11361"/>
    <w:rsid w:val="00A11FEC"/>
    <w:rsid w:val="00A15160"/>
    <w:rsid w:val="00A153E3"/>
    <w:rsid w:val="00A1582E"/>
    <w:rsid w:val="00A1691E"/>
    <w:rsid w:val="00A1694F"/>
    <w:rsid w:val="00A17D9E"/>
    <w:rsid w:val="00A35B7B"/>
    <w:rsid w:val="00A372CB"/>
    <w:rsid w:val="00A41390"/>
    <w:rsid w:val="00A44E77"/>
    <w:rsid w:val="00A471B5"/>
    <w:rsid w:val="00A555C8"/>
    <w:rsid w:val="00A575A2"/>
    <w:rsid w:val="00A604D4"/>
    <w:rsid w:val="00A61FDE"/>
    <w:rsid w:val="00A6541C"/>
    <w:rsid w:val="00A66328"/>
    <w:rsid w:val="00A7013D"/>
    <w:rsid w:val="00A7103E"/>
    <w:rsid w:val="00A7252B"/>
    <w:rsid w:val="00A72BA5"/>
    <w:rsid w:val="00A73821"/>
    <w:rsid w:val="00A74B20"/>
    <w:rsid w:val="00A74C76"/>
    <w:rsid w:val="00A8083C"/>
    <w:rsid w:val="00A87662"/>
    <w:rsid w:val="00A87EF4"/>
    <w:rsid w:val="00A90CC1"/>
    <w:rsid w:val="00A93C5E"/>
    <w:rsid w:val="00A94F04"/>
    <w:rsid w:val="00A953E6"/>
    <w:rsid w:val="00AA3B16"/>
    <w:rsid w:val="00AB1BB9"/>
    <w:rsid w:val="00AB3535"/>
    <w:rsid w:val="00AC081E"/>
    <w:rsid w:val="00AC0ADE"/>
    <w:rsid w:val="00AC34A1"/>
    <w:rsid w:val="00AC3E0E"/>
    <w:rsid w:val="00AC6013"/>
    <w:rsid w:val="00AC6B03"/>
    <w:rsid w:val="00AD0069"/>
    <w:rsid w:val="00AD1455"/>
    <w:rsid w:val="00AD7B10"/>
    <w:rsid w:val="00AE10B0"/>
    <w:rsid w:val="00AE17C8"/>
    <w:rsid w:val="00AE2FA7"/>
    <w:rsid w:val="00AE3577"/>
    <w:rsid w:val="00AE5C75"/>
    <w:rsid w:val="00AE65FC"/>
    <w:rsid w:val="00AE7329"/>
    <w:rsid w:val="00AE7505"/>
    <w:rsid w:val="00AF0080"/>
    <w:rsid w:val="00AF0CD1"/>
    <w:rsid w:val="00AF1420"/>
    <w:rsid w:val="00AF3924"/>
    <w:rsid w:val="00AF4099"/>
    <w:rsid w:val="00AF52A5"/>
    <w:rsid w:val="00AF75CD"/>
    <w:rsid w:val="00B00259"/>
    <w:rsid w:val="00B0049B"/>
    <w:rsid w:val="00B005D7"/>
    <w:rsid w:val="00B036B4"/>
    <w:rsid w:val="00B0456F"/>
    <w:rsid w:val="00B1007B"/>
    <w:rsid w:val="00B107CC"/>
    <w:rsid w:val="00B2030E"/>
    <w:rsid w:val="00B2277C"/>
    <w:rsid w:val="00B273FA"/>
    <w:rsid w:val="00B308F8"/>
    <w:rsid w:val="00B3431F"/>
    <w:rsid w:val="00B35669"/>
    <w:rsid w:val="00B370DA"/>
    <w:rsid w:val="00B4207B"/>
    <w:rsid w:val="00B45200"/>
    <w:rsid w:val="00B5029C"/>
    <w:rsid w:val="00B57903"/>
    <w:rsid w:val="00B636DB"/>
    <w:rsid w:val="00B67577"/>
    <w:rsid w:val="00B72893"/>
    <w:rsid w:val="00B7334F"/>
    <w:rsid w:val="00B76821"/>
    <w:rsid w:val="00B84333"/>
    <w:rsid w:val="00B85CCD"/>
    <w:rsid w:val="00B928AF"/>
    <w:rsid w:val="00B9442C"/>
    <w:rsid w:val="00B9624A"/>
    <w:rsid w:val="00B96D6F"/>
    <w:rsid w:val="00BA07CD"/>
    <w:rsid w:val="00BA128F"/>
    <w:rsid w:val="00BA1C50"/>
    <w:rsid w:val="00BA7F41"/>
    <w:rsid w:val="00BB275E"/>
    <w:rsid w:val="00BB426F"/>
    <w:rsid w:val="00BB4B4A"/>
    <w:rsid w:val="00BB5AC4"/>
    <w:rsid w:val="00BC0230"/>
    <w:rsid w:val="00BC2988"/>
    <w:rsid w:val="00BC4500"/>
    <w:rsid w:val="00BC7B44"/>
    <w:rsid w:val="00BD45B6"/>
    <w:rsid w:val="00BE3138"/>
    <w:rsid w:val="00BE57E9"/>
    <w:rsid w:val="00BE61F2"/>
    <w:rsid w:val="00BE7A38"/>
    <w:rsid w:val="00BF22D0"/>
    <w:rsid w:val="00BF2AB8"/>
    <w:rsid w:val="00BF7344"/>
    <w:rsid w:val="00C017A3"/>
    <w:rsid w:val="00C036E5"/>
    <w:rsid w:val="00C06B26"/>
    <w:rsid w:val="00C07478"/>
    <w:rsid w:val="00C1093E"/>
    <w:rsid w:val="00C1329C"/>
    <w:rsid w:val="00C15659"/>
    <w:rsid w:val="00C205C6"/>
    <w:rsid w:val="00C25FD8"/>
    <w:rsid w:val="00C2615A"/>
    <w:rsid w:val="00C304C6"/>
    <w:rsid w:val="00C32859"/>
    <w:rsid w:val="00C342A6"/>
    <w:rsid w:val="00C34C31"/>
    <w:rsid w:val="00C44F62"/>
    <w:rsid w:val="00C4536A"/>
    <w:rsid w:val="00C51D19"/>
    <w:rsid w:val="00C61661"/>
    <w:rsid w:val="00C622A0"/>
    <w:rsid w:val="00C660FF"/>
    <w:rsid w:val="00C669AA"/>
    <w:rsid w:val="00C72E3F"/>
    <w:rsid w:val="00C773FF"/>
    <w:rsid w:val="00C80D90"/>
    <w:rsid w:val="00C92C22"/>
    <w:rsid w:val="00C93AF7"/>
    <w:rsid w:val="00CB6F1C"/>
    <w:rsid w:val="00CC034E"/>
    <w:rsid w:val="00CD234C"/>
    <w:rsid w:val="00CE32EB"/>
    <w:rsid w:val="00CE4B28"/>
    <w:rsid w:val="00CF1118"/>
    <w:rsid w:val="00CF1328"/>
    <w:rsid w:val="00CF13AD"/>
    <w:rsid w:val="00CF3537"/>
    <w:rsid w:val="00CF4A8E"/>
    <w:rsid w:val="00CF70DF"/>
    <w:rsid w:val="00D012EE"/>
    <w:rsid w:val="00D01365"/>
    <w:rsid w:val="00D03223"/>
    <w:rsid w:val="00D20D08"/>
    <w:rsid w:val="00D30B7A"/>
    <w:rsid w:val="00D31AC2"/>
    <w:rsid w:val="00D3203A"/>
    <w:rsid w:val="00D32C5D"/>
    <w:rsid w:val="00D347C0"/>
    <w:rsid w:val="00D43008"/>
    <w:rsid w:val="00D47D79"/>
    <w:rsid w:val="00D501D5"/>
    <w:rsid w:val="00D517E4"/>
    <w:rsid w:val="00D529B5"/>
    <w:rsid w:val="00D52B43"/>
    <w:rsid w:val="00D55DA1"/>
    <w:rsid w:val="00D61678"/>
    <w:rsid w:val="00D641C8"/>
    <w:rsid w:val="00D656E8"/>
    <w:rsid w:val="00D714EF"/>
    <w:rsid w:val="00D71570"/>
    <w:rsid w:val="00D7771B"/>
    <w:rsid w:val="00D83531"/>
    <w:rsid w:val="00D86236"/>
    <w:rsid w:val="00D86551"/>
    <w:rsid w:val="00D946DF"/>
    <w:rsid w:val="00D95BE0"/>
    <w:rsid w:val="00DA0A82"/>
    <w:rsid w:val="00DB30E2"/>
    <w:rsid w:val="00DB499C"/>
    <w:rsid w:val="00DB79ED"/>
    <w:rsid w:val="00DC0073"/>
    <w:rsid w:val="00DC0C39"/>
    <w:rsid w:val="00DC5CF8"/>
    <w:rsid w:val="00DC6271"/>
    <w:rsid w:val="00DD6ED9"/>
    <w:rsid w:val="00DE0670"/>
    <w:rsid w:val="00DE2236"/>
    <w:rsid w:val="00DE4C6E"/>
    <w:rsid w:val="00DE587F"/>
    <w:rsid w:val="00DF049A"/>
    <w:rsid w:val="00DF05D6"/>
    <w:rsid w:val="00DF08AC"/>
    <w:rsid w:val="00DF5D7A"/>
    <w:rsid w:val="00E00E4B"/>
    <w:rsid w:val="00E035CF"/>
    <w:rsid w:val="00E073A8"/>
    <w:rsid w:val="00E1050A"/>
    <w:rsid w:val="00E1070F"/>
    <w:rsid w:val="00E1072C"/>
    <w:rsid w:val="00E10A45"/>
    <w:rsid w:val="00E12BBF"/>
    <w:rsid w:val="00E157DE"/>
    <w:rsid w:val="00E20686"/>
    <w:rsid w:val="00E2178E"/>
    <w:rsid w:val="00E264CF"/>
    <w:rsid w:val="00E35A4F"/>
    <w:rsid w:val="00E36E1C"/>
    <w:rsid w:val="00E41EE2"/>
    <w:rsid w:val="00E429FD"/>
    <w:rsid w:val="00E436C7"/>
    <w:rsid w:val="00E438BE"/>
    <w:rsid w:val="00E46761"/>
    <w:rsid w:val="00E473FD"/>
    <w:rsid w:val="00E5004B"/>
    <w:rsid w:val="00E50C17"/>
    <w:rsid w:val="00E51F81"/>
    <w:rsid w:val="00E52BE7"/>
    <w:rsid w:val="00E554A5"/>
    <w:rsid w:val="00E5595F"/>
    <w:rsid w:val="00E61C22"/>
    <w:rsid w:val="00E62506"/>
    <w:rsid w:val="00E65763"/>
    <w:rsid w:val="00E6746F"/>
    <w:rsid w:val="00E73D1C"/>
    <w:rsid w:val="00E76AC3"/>
    <w:rsid w:val="00E82BF3"/>
    <w:rsid w:val="00E85F59"/>
    <w:rsid w:val="00E8764D"/>
    <w:rsid w:val="00E914AB"/>
    <w:rsid w:val="00E93095"/>
    <w:rsid w:val="00E96712"/>
    <w:rsid w:val="00E97307"/>
    <w:rsid w:val="00E97788"/>
    <w:rsid w:val="00E97860"/>
    <w:rsid w:val="00EA236C"/>
    <w:rsid w:val="00EA429A"/>
    <w:rsid w:val="00EB0CDB"/>
    <w:rsid w:val="00EB6118"/>
    <w:rsid w:val="00EC1153"/>
    <w:rsid w:val="00EC364A"/>
    <w:rsid w:val="00EC3D27"/>
    <w:rsid w:val="00EC67C0"/>
    <w:rsid w:val="00EC6DA0"/>
    <w:rsid w:val="00EC7709"/>
    <w:rsid w:val="00ED1ECD"/>
    <w:rsid w:val="00EE2628"/>
    <w:rsid w:val="00EE5708"/>
    <w:rsid w:val="00EE59DD"/>
    <w:rsid w:val="00EE7BA6"/>
    <w:rsid w:val="00EF131F"/>
    <w:rsid w:val="00EF42AD"/>
    <w:rsid w:val="00EF5D71"/>
    <w:rsid w:val="00EF60C8"/>
    <w:rsid w:val="00F0622F"/>
    <w:rsid w:val="00F13542"/>
    <w:rsid w:val="00F15536"/>
    <w:rsid w:val="00F1683F"/>
    <w:rsid w:val="00F22F0F"/>
    <w:rsid w:val="00F237BB"/>
    <w:rsid w:val="00F25EE6"/>
    <w:rsid w:val="00F26C2B"/>
    <w:rsid w:val="00F306C2"/>
    <w:rsid w:val="00F360B6"/>
    <w:rsid w:val="00F40745"/>
    <w:rsid w:val="00F40833"/>
    <w:rsid w:val="00F40A41"/>
    <w:rsid w:val="00F40F55"/>
    <w:rsid w:val="00F46475"/>
    <w:rsid w:val="00F52177"/>
    <w:rsid w:val="00F555CD"/>
    <w:rsid w:val="00F56F49"/>
    <w:rsid w:val="00F57864"/>
    <w:rsid w:val="00F63BEB"/>
    <w:rsid w:val="00F6485E"/>
    <w:rsid w:val="00F66711"/>
    <w:rsid w:val="00F673ED"/>
    <w:rsid w:val="00F73950"/>
    <w:rsid w:val="00F74792"/>
    <w:rsid w:val="00F749EA"/>
    <w:rsid w:val="00F76A95"/>
    <w:rsid w:val="00F8146E"/>
    <w:rsid w:val="00F8538F"/>
    <w:rsid w:val="00F94A1C"/>
    <w:rsid w:val="00F95913"/>
    <w:rsid w:val="00F97255"/>
    <w:rsid w:val="00FA1CA7"/>
    <w:rsid w:val="00FA2663"/>
    <w:rsid w:val="00FA2B8D"/>
    <w:rsid w:val="00FA46CB"/>
    <w:rsid w:val="00FA7E85"/>
    <w:rsid w:val="00FB1DCF"/>
    <w:rsid w:val="00FB3A8E"/>
    <w:rsid w:val="00FB478A"/>
    <w:rsid w:val="00FB54D4"/>
    <w:rsid w:val="00FB65C0"/>
    <w:rsid w:val="00FB7F7B"/>
    <w:rsid w:val="00FC5BD6"/>
    <w:rsid w:val="00FC6F82"/>
    <w:rsid w:val="00FD6140"/>
    <w:rsid w:val="00FD7BED"/>
    <w:rsid w:val="00FE341A"/>
    <w:rsid w:val="00FF3C2F"/>
    <w:rsid w:val="00FF5D95"/>
    <w:rsid w:val="01807BE7"/>
    <w:rsid w:val="01DD66D2"/>
    <w:rsid w:val="023D9726"/>
    <w:rsid w:val="02C8D8CA"/>
    <w:rsid w:val="02E7F3F3"/>
    <w:rsid w:val="033FA8FB"/>
    <w:rsid w:val="03825F00"/>
    <w:rsid w:val="05C05B25"/>
    <w:rsid w:val="0649983D"/>
    <w:rsid w:val="06A62DA8"/>
    <w:rsid w:val="077C0043"/>
    <w:rsid w:val="082A1C46"/>
    <w:rsid w:val="0831EE35"/>
    <w:rsid w:val="0834C7E8"/>
    <w:rsid w:val="0942BA25"/>
    <w:rsid w:val="09FDD392"/>
    <w:rsid w:val="0AE35E1F"/>
    <w:rsid w:val="0B73B52B"/>
    <w:rsid w:val="0C20F2A6"/>
    <w:rsid w:val="0C528985"/>
    <w:rsid w:val="0CAB68F0"/>
    <w:rsid w:val="0CC14E71"/>
    <w:rsid w:val="0D24B672"/>
    <w:rsid w:val="0D718268"/>
    <w:rsid w:val="0E1478A7"/>
    <w:rsid w:val="0E1D087C"/>
    <w:rsid w:val="0E314A77"/>
    <w:rsid w:val="0E4C53F2"/>
    <w:rsid w:val="0E5B5F8C"/>
    <w:rsid w:val="0E8EF146"/>
    <w:rsid w:val="103A5B32"/>
    <w:rsid w:val="107068D8"/>
    <w:rsid w:val="108E5FE3"/>
    <w:rsid w:val="10AC8EE5"/>
    <w:rsid w:val="127764CA"/>
    <w:rsid w:val="13A67B43"/>
    <w:rsid w:val="140683DF"/>
    <w:rsid w:val="153A774A"/>
    <w:rsid w:val="15B39F6A"/>
    <w:rsid w:val="1665E121"/>
    <w:rsid w:val="16C047E1"/>
    <w:rsid w:val="18FF83EB"/>
    <w:rsid w:val="19AADA97"/>
    <w:rsid w:val="1A39B2A9"/>
    <w:rsid w:val="1AA18CAF"/>
    <w:rsid w:val="1C22EFC8"/>
    <w:rsid w:val="1DBEB6B1"/>
    <w:rsid w:val="1E0C9B65"/>
    <w:rsid w:val="1E11EACF"/>
    <w:rsid w:val="1E84D983"/>
    <w:rsid w:val="1EA6C9E3"/>
    <w:rsid w:val="1EBB366F"/>
    <w:rsid w:val="1FF20F33"/>
    <w:rsid w:val="2013392F"/>
    <w:rsid w:val="20472490"/>
    <w:rsid w:val="209147C8"/>
    <w:rsid w:val="20C2D5A8"/>
    <w:rsid w:val="219BDC6B"/>
    <w:rsid w:val="21A5C286"/>
    <w:rsid w:val="2211C3AF"/>
    <w:rsid w:val="226848EE"/>
    <w:rsid w:val="22E7CDA2"/>
    <w:rsid w:val="230FFD5A"/>
    <w:rsid w:val="2385CAFF"/>
    <w:rsid w:val="24379AE2"/>
    <w:rsid w:val="243F972B"/>
    <w:rsid w:val="244D0C0E"/>
    <w:rsid w:val="249C2493"/>
    <w:rsid w:val="24A70D31"/>
    <w:rsid w:val="2567EB2B"/>
    <w:rsid w:val="25751A1F"/>
    <w:rsid w:val="25BBE5EE"/>
    <w:rsid w:val="26A1CFFD"/>
    <w:rsid w:val="2826ADCF"/>
    <w:rsid w:val="282F5F8A"/>
    <w:rsid w:val="286986E3"/>
    <w:rsid w:val="2887664B"/>
    <w:rsid w:val="2974B8BF"/>
    <w:rsid w:val="2A23F4A0"/>
    <w:rsid w:val="2B1A85A3"/>
    <w:rsid w:val="2CD42606"/>
    <w:rsid w:val="2D155F2D"/>
    <w:rsid w:val="2D8578DA"/>
    <w:rsid w:val="2D8978DD"/>
    <w:rsid w:val="2EA8CE39"/>
    <w:rsid w:val="2EC9E446"/>
    <w:rsid w:val="2ECB9333"/>
    <w:rsid w:val="304F2552"/>
    <w:rsid w:val="30C521D5"/>
    <w:rsid w:val="314EFC90"/>
    <w:rsid w:val="324CEDAB"/>
    <w:rsid w:val="327A803D"/>
    <w:rsid w:val="32D0CB19"/>
    <w:rsid w:val="32D4AAE0"/>
    <w:rsid w:val="32D5BA52"/>
    <w:rsid w:val="3318F4B2"/>
    <w:rsid w:val="334A588C"/>
    <w:rsid w:val="335EF76A"/>
    <w:rsid w:val="3374880D"/>
    <w:rsid w:val="3392229B"/>
    <w:rsid w:val="34CAB7F2"/>
    <w:rsid w:val="355ABCD3"/>
    <w:rsid w:val="36063605"/>
    <w:rsid w:val="3610DCA3"/>
    <w:rsid w:val="372C7C07"/>
    <w:rsid w:val="38709B95"/>
    <w:rsid w:val="39A5CC13"/>
    <w:rsid w:val="39C4DAFE"/>
    <w:rsid w:val="39DB8CE8"/>
    <w:rsid w:val="39EA379B"/>
    <w:rsid w:val="3AEC979D"/>
    <w:rsid w:val="3B071C4D"/>
    <w:rsid w:val="3C187477"/>
    <w:rsid w:val="3C28330C"/>
    <w:rsid w:val="3CDC2A34"/>
    <w:rsid w:val="3DA3FE2D"/>
    <w:rsid w:val="3E6B8C09"/>
    <w:rsid w:val="3E8C666B"/>
    <w:rsid w:val="3EBEBA60"/>
    <w:rsid w:val="3EE4F5BA"/>
    <w:rsid w:val="3FA8913C"/>
    <w:rsid w:val="3FBE1409"/>
    <w:rsid w:val="40741EB7"/>
    <w:rsid w:val="407DB822"/>
    <w:rsid w:val="40CB9942"/>
    <w:rsid w:val="41D949D2"/>
    <w:rsid w:val="434133F1"/>
    <w:rsid w:val="43D83890"/>
    <w:rsid w:val="43E2DE46"/>
    <w:rsid w:val="43E450C0"/>
    <w:rsid w:val="443A9621"/>
    <w:rsid w:val="45672952"/>
    <w:rsid w:val="457F57AC"/>
    <w:rsid w:val="4620EAFA"/>
    <w:rsid w:val="46424F0D"/>
    <w:rsid w:val="46A53306"/>
    <w:rsid w:val="46FE4820"/>
    <w:rsid w:val="47CDC7F7"/>
    <w:rsid w:val="485B29DE"/>
    <w:rsid w:val="48E2C94C"/>
    <w:rsid w:val="493A74DA"/>
    <w:rsid w:val="49C28A3A"/>
    <w:rsid w:val="4A38B7BB"/>
    <w:rsid w:val="4ADE19D2"/>
    <w:rsid w:val="4AF3E506"/>
    <w:rsid w:val="4B37CF5B"/>
    <w:rsid w:val="4B41777F"/>
    <w:rsid w:val="4C06EE21"/>
    <w:rsid w:val="4C09BB28"/>
    <w:rsid w:val="4C95115D"/>
    <w:rsid w:val="4CBAB908"/>
    <w:rsid w:val="4CF4A679"/>
    <w:rsid w:val="4E81C42D"/>
    <w:rsid w:val="4F24A2D0"/>
    <w:rsid w:val="4FF5C673"/>
    <w:rsid w:val="502BFFF2"/>
    <w:rsid w:val="50552021"/>
    <w:rsid w:val="51C113BF"/>
    <w:rsid w:val="527E610E"/>
    <w:rsid w:val="5285B1BF"/>
    <w:rsid w:val="52E2396B"/>
    <w:rsid w:val="53BF9691"/>
    <w:rsid w:val="54342725"/>
    <w:rsid w:val="54B53699"/>
    <w:rsid w:val="54DBED64"/>
    <w:rsid w:val="566DF32A"/>
    <w:rsid w:val="568F431C"/>
    <w:rsid w:val="572928B1"/>
    <w:rsid w:val="5808A2AF"/>
    <w:rsid w:val="581DE9C6"/>
    <w:rsid w:val="58428A75"/>
    <w:rsid w:val="5B3B96D4"/>
    <w:rsid w:val="5B3C6263"/>
    <w:rsid w:val="5B6BE55D"/>
    <w:rsid w:val="5B70DD0D"/>
    <w:rsid w:val="5CF0658C"/>
    <w:rsid w:val="5E1B947F"/>
    <w:rsid w:val="5E27479E"/>
    <w:rsid w:val="5E89A5C0"/>
    <w:rsid w:val="5E8A5387"/>
    <w:rsid w:val="5EFC207B"/>
    <w:rsid w:val="5F5F0CBA"/>
    <w:rsid w:val="5FAD6964"/>
    <w:rsid w:val="5FFABCBB"/>
    <w:rsid w:val="60080FBC"/>
    <w:rsid w:val="6072C48C"/>
    <w:rsid w:val="6102CBB5"/>
    <w:rsid w:val="612DE54B"/>
    <w:rsid w:val="61578120"/>
    <w:rsid w:val="61BABE24"/>
    <w:rsid w:val="61D52B9D"/>
    <w:rsid w:val="62FF72B5"/>
    <w:rsid w:val="631C139F"/>
    <w:rsid w:val="6382BE9C"/>
    <w:rsid w:val="64FD857C"/>
    <w:rsid w:val="66120C45"/>
    <w:rsid w:val="66290193"/>
    <w:rsid w:val="6634B1BC"/>
    <w:rsid w:val="676C5C05"/>
    <w:rsid w:val="67BBCD08"/>
    <w:rsid w:val="681A7928"/>
    <w:rsid w:val="68D1F72E"/>
    <w:rsid w:val="69A531B4"/>
    <w:rsid w:val="69FF47E3"/>
    <w:rsid w:val="6A31C283"/>
    <w:rsid w:val="6A54AA67"/>
    <w:rsid w:val="6AC097AA"/>
    <w:rsid w:val="6AE26D62"/>
    <w:rsid w:val="6B0F8C84"/>
    <w:rsid w:val="6B760B0D"/>
    <w:rsid w:val="6B7EF3EB"/>
    <w:rsid w:val="6BDAE44F"/>
    <w:rsid w:val="6D953490"/>
    <w:rsid w:val="6DDA00A3"/>
    <w:rsid w:val="6F2301F6"/>
    <w:rsid w:val="709F994F"/>
    <w:rsid w:val="70D7DCD5"/>
    <w:rsid w:val="7169C99A"/>
    <w:rsid w:val="71A0F716"/>
    <w:rsid w:val="71CC7BE9"/>
    <w:rsid w:val="7236CE6E"/>
    <w:rsid w:val="72A3CBC3"/>
    <w:rsid w:val="72ACE3E8"/>
    <w:rsid w:val="72EDD833"/>
    <w:rsid w:val="72F948C0"/>
    <w:rsid w:val="73AAFE62"/>
    <w:rsid w:val="73E8A6C4"/>
    <w:rsid w:val="74C7B664"/>
    <w:rsid w:val="7636373D"/>
    <w:rsid w:val="76A903A9"/>
    <w:rsid w:val="76AF6C92"/>
    <w:rsid w:val="7705D6F9"/>
    <w:rsid w:val="771C33B8"/>
    <w:rsid w:val="78F94BED"/>
    <w:rsid w:val="7A6936C2"/>
    <w:rsid w:val="7BB830DF"/>
    <w:rsid w:val="7CA683FA"/>
    <w:rsid w:val="7CCF1F7E"/>
    <w:rsid w:val="7D5E7BDC"/>
    <w:rsid w:val="7E7BB4F3"/>
    <w:rsid w:val="7E8BD00B"/>
    <w:rsid w:val="7F86D2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91154"/>
  <w15:docId w15:val="{6272CDCB-98DE-4E94-89A9-1D8AE06C5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aliases w:val="Hoofdstuktitel,Hoofdstuk,Section Heading,sectionHeading,hoofdstuk,hfd + Justified,Left:  0 mm,First line:  0 mm + Justified...,Hoofdstuk nummer"/>
    <w:basedOn w:val="Standaard"/>
    <w:next w:val="Standaard"/>
    <w:link w:val="Kop1Char"/>
    <w:qFormat/>
    <w:rsid w:val="00755FE2"/>
    <w:pPr>
      <w:keepNext/>
      <w:keepLines/>
      <w:spacing w:line="520" w:lineRule="atLeast"/>
      <w:outlineLvl w:val="0"/>
    </w:pPr>
    <w:rPr>
      <w:b/>
      <w:bCs/>
      <w:sz w:val="42"/>
      <w:szCs w:val="28"/>
    </w:rPr>
  </w:style>
  <w:style w:type="paragraph" w:styleId="Kop2">
    <w:name w:val="heading 2"/>
    <w:aliases w:val="Paragraaf,Bijlage,Reset numbering,paragraaf,paragraafnummer,h2,H2,Heading 2 Hidden,Level 2 Topic Heading,...t,..."/>
    <w:basedOn w:val="Standaard"/>
    <w:next w:val="Standaard"/>
    <w:link w:val="Kop2Char"/>
    <w:unhideWhenUsed/>
    <w:qFormat/>
    <w:rsid w:val="00755FE2"/>
    <w:pPr>
      <w:keepNext/>
      <w:keepLines/>
      <w:spacing w:line="360" w:lineRule="atLeast"/>
      <w:outlineLvl w:val="1"/>
    </w:pPr>
    <w:rPr>
      <w:b/>
      <w:bCs/>
      <w:sz w:val="28"/>
      <w:szCs w:val="26"/>
    </w:rPr>
  </w:style>
  <w:style w:type="paragraph" w:styleId="Kop3">
    <w:name w:val="heading 3"/>
    <w:aliases w:val="Subparagraaf,Voorwoord,Level 1 - 1,Sub-paragraaf,subparagraaf,subparagraaf + Voor:  0 pt + Voor: ...,H3,h3"/>
    <w:basedOn w:val="Standaard"/>
    <w:next w:val="Standaard"/>
    <w:link w:val="Kop3Char"/>
    <w:unhideWhenUsed/>
    <w:qFormat/>
    <w:rsid w:val="00755FE2"/>
    <w:pPr>
      <w:spacing w:line="310" w:lineRule="atLeast"/>
      <w:outlineLvl w:val="2"/>
    </w:pPr>
    <w:rPr>
      <w:b/>
      <w:sz w:val="24"/>
    </w:rPr>
  </w:style>
  <w:style w:type="paragraph" w:styleId="Kop4">
    <w:name w:val="heading 4"/>
    <w:aliases w:val="Level 2 - a"/>
    <w:basedOn w:val="Standaard"/>
    <w:next w:val="Standaard"/>
    <w:link w:val="Kop4Char"/>
    <w:unhideWhenUsed/>
    <w:qFormat/>
    <w:rsid w:val="00755FE2"/>
    <w:pPr>
      <w:keepNext/>
      <w:keepLines/>
      <w:spacing w:line="260" w:lineRule="atLeast"/>
      <w:outlineLvl w:val="3"/>
    </w:pPr>
    <w:rPr>
      <w:b/>
      <w:bCs/>
      <w:iCs/>
    </w:rPr>
  </w:style>
  <w:style w:type="paragraph" w:styleId="Kop5">
    <w:name w:val="heading 5"/>
    <w:aliases w:val="Level 3 - i"/>
    <w:basedOn w:val="Standaard"/>
    <w:next w:val="Standaard"/>
    <w:link w:val="Kop5Char"/>
    <w:qFormat/>
    <w:rsid w:val="00170149"/>
    <w:pPr>
      <w:tabs>
        <w:tab w:val="num" w:pos="1008"/>
      </w:tabs>
      <w:spacing w:before="240" w:after="60"/>
      <w:ind w:left="1008" w:hanging="1008"/>
      <w:outlineLvl w:val="4"/>
    </w:pPr>
    <w:rPr>
      <w:rFonts w:eastAsia="Times New Roman"/>
      <w:b/>
      <w:bCs/>
      <w:i/>
      <w:iCs/>
      <w:sz w:val="26"/>
      <w:szCs w:val="26"/>
      <w:lang w:eastAsia="nl-NL"/>
    </w:rPr>
  </w:style>
  <w:style w:type="paragraph" w:styleId="Kop6">
    <w:name w:val="heading 6"/>
    <w:basedOn w:val="Standaard"/>
    <w:next w:val="Standaard"/>
    <w:link w:val="Kop6Char"/>
    <w:semiHidden/>
    <w:qFormat/>
    <w:rsid w:val="00170149"/>
    <w:pPr>
      <w:tabs>
        <w:tab w:val="num" w:pos="1152"/>
      </w:tabs>
      <w:spacing w:before="240" w:after="60"/>
      <w:ind w:left="1152" w:hanging="1152"/>
      <w:outlineLvl w:val="5"/>
    </w:pPr>
    <w:rPr>
      <w:rFonts w:ascii="Times New Roman" w:eastAsia="Times New Roman" w:hAnsi="Times New Roman"/>
      <w:b/>
      <w:bCs/>
      <w:sz w:val="22"/>
      <w:szCs w:val="22"/>
      <w:lang w:eastAsia="nl-NL"/>
    </w:rPr>
  </w:style>
  <w:style w:type="paragraph" w:styleId="Kop7">
    <w:name w:val="heading 7"/>
    <w:basedOn w:val="Standaard"/>
    <w:next w:val="Standaard"/>
    <w:link w:val="Kop7Char"/>
    <w:semiHidden/>
    <w:qFormat/>
    <w:rsid w:val="00170149"/>
    <w:pPr>
      <w:tabs>
        <w:tab w:val="num" w:pos="1296"/>
      </w:tabs>
      <w:spacing w:before="240" w:after="60"/>
      <w:ind w:left="1296" w:hanging="1296"/>
      <w:outlineLvl w:val="6"/>
    </w:pPr>
    <w:rPr>
      <w:rFonts w:ascii="Times New Roman" w:eastAsia="Times New Roman" w:hAnsi="Times New Roman"/>
      <w:sz w:val="24"/>
      <w:lang w:eastAsia="nl-NL"/>
    </w:rPr>
  </w:style>
  <w:style w:type="paragraph" w:styleId="Kop8">
    <w:name w:val="heading 8"/>
    <w:basedOn w:val="Standaard"/>
    <w:next w:val="Standaard"/>
    <w:link w:val="Kop8Char"/>
    <w:semiHidden/>
    <w:qFormat/>
    <w:rsid w:val="00170149"/>
    <w:pPr>
      <w:tabs>
        <w:tab w:val="num" w:pos="1440"/>
      </w:tabs>
      <w:spacing w:before="240" w:after="60"/>
      <w:ind w:left="1440" w:hanging="1440"/>
      <w:outlineLvl w:val="7"/>
    </w:pPr>
    <w:rPr>
      <w:rFonts w:ascii="Times New Roman" w:eastAsia="Times New Roman" w:hAnsi="Times New Roman"/>
      <w:i/>
      <w:iCs/>
      <w:sz w:val="24"/>
      <w:lang w:eastAsia="nl-NL"/>
    </w:rPr>
  </w:style>
  <w:style w:type="paragraph" w:styleId="Kop9">
    <w:name w:val="heading 9"/>
    <w:basedOn w:val="Standaard"/>
    <w:next w:val="Standaard"/>
    <w:link w:val="Kop9Char"/>
    <w:semiHidden/>
    <w:qFormat/>
    <w:rsid w:val="00170149"/>
    <w:pPr>
      <w:tabs>
        <w:tab w:val="num" w:pos="1584"/>
      </w:tabs>
      <w:spacing w:before="240" w:after="60"/>
      <w:ind w:left="1584" w:hanging="1584"/>
      <w:outlineLvl w:val="8"/>
    </w:pPr>
    <w:rPr>
      <w:rFonts w:ascii="Arial" w:eastAsia="Times New Roman" w:hAnsi="Arial" w:cs="Arial"/>
      <w:sz w:val="22"/>
      <w:szCs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Hoofdstuk Char,Section Heading Char,sectionHeading Char,hoofdstuk Char,hfd + Justified Char,Left:  0 mm Char,First line:  0 mm + Justified... Char,Hoofdstuk nummer Char"/>
    <w:basedOn w:val="Standaardalinea-lettertype"/>
    <w:link w:val="Kop1"/>
    <w:uiPriority w:val="9"/>
    <w:rsid w:val="00755FE2"/>
    <w:rPr>
      <w:b/>
      <w:bCs/>
      <w:sz w:val="42"/>
      <w:szCs w:val="28"/>
    </w:rPr>
  </w:style>
  <w:style w:type="character" w:customStyle="1" w:styleId="Kop2Char">
    <w:name w:val="Kop 2 Char"/>
    <w:aliases w:val="Paragraaf Char,Bijlage Char,Reset numbering Char,paragraaf Char,paragraafnummer Char,h2 Char,H2 Char,Heading 2 Hidden Char,Level 2 Topic Heading Char,...t Char,... Char"/>
    <w:basedOn w:val="Standaardalinea-lettertype"/>
    <w:link w:val="Kop2"/>
    <w:uiPriority w:val="9"/>
    <w:semiHidden/>
    <w:rsid w:val="00755FE2"/>
    <w:rPr>
      <w:b/>
      <w:bCs/>
      <w:sz w:val="28"/>
      <w:szCs w:val="26"/>
    </w:rPr>
  </w:style>
  <w:style w:type="character" w:customStyle="1" w:styleId="Kop3Char">
    <w:name w:val="Kop 3 Char"/>
    <w:aliases w:val="Subparagraaf Char,Voorwoord Char,Level 1 - 1 Char,Sub-paragraaf Char,subparagraaf Char,subparagraaf + Voor:  0 pt + Voor: ... Char,H3 Char,h3 Char"/>
    <w:basedOn w:val="Standaardalinea-lettertype"/>
    <w:link w:val="Kop3"/>
    <w:uiPriority w:val="9"/>
    <w:rsid w:val="00755FE2"/>
    <w:rPr>
      <w:b/>
      <w:sz w:val="24"/>
    </w:rPr>
  </w:style>
  <w:style w:type="character" w:customStyle="1" w:styleId="Kop4Char">
    <w:name w:val="Kop 4 Char"/>
    <w:aliases w:val="Level 2 - a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2"/>
      </w:numPr>
      <w:spacing w:line="260" w:lineRule="atLeast"/>
    </w:pPr>
  </w:style>
  <w:style w:type="paragraph" w:customStyle="1" w:styleId="OpsommingCijfers">
    <w:name w:val="Opsomming Cijfers"/>
    <w:basedOn w:val="Standaard"/>
    <w:qFormat/>
    <w:rsid w:val="00755FE2"/>
    <w:pPr>
      <w:numPr>
        <w:numId w:val="3"/>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basedOn w:val="Standaard"/>
    <w:uiPriority w:val="34"/>
    <w:qFormat/>
    <w:rsid w:val="00E554A5"/>
    <w:pPr>
      <w:ind w:left="720"/>
      <w:contextualSpacing/>
    </w:pPr>
  </w:style>
  <w:style w:type="character" w:styleId="Verwijzingopmerking">
    <w:name w:val="annotation reference"/>
    <w:rsid w:val="00E554A5"/>
    <w:rPr>
      <w:sz w:val="16"/>
      <w:szCs w:val="16"/>
    </w:rPr>
  </w:style>
  <w:style w:type="paragraph" w:styleId="Tekstopmerking">
    <w:name w:val="annotation text"/>
    <w:basedOn w:val="Standaard"/>
    <w:link w:val="TekstopmerkingChar"/>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4"/>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5"/>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6"/>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660AEF"/>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660AEF"/>
    <w:rPr>
      <w:rFonts w:ascii="Arial" w:eastAsia="Times New Roman" w:hAnsi="Arial"/>
      <w:b/>
      <w:bCs/>
      <w:sz w:val="20"/>
      <w:szCs w:val="20"/>
      <w:lang w:eastAsia="nl-NL"/>
    </w:rPr>
  </w:style>
  <w:style w:type="paragraph" w:styleId="Revisie">
    <w:name w:val="Revision"/>
    <w:hidden/>
    <w:uiPriority w:val="99"/>
    <w:semiHidden/>
    <w:rsid w:val="00FA7E85"/>
    <w:pPr>
      <w:spacing w:line="240" w:lineRule="auto"/>
    </w:pPr>
  </w:style>
  <w:style w:type="character" w:customStyle="1" w:styleId="Kop5Char">
    <w:name w:val="Kop 5 Char"/>
    <w:aliases w:val="Level 3 - i Char"/>
    <w:basedOn w:val="Standaardalinea-lettertype"/>
    <w:link w:val="Kop5"/>
    <w:semiHidden/>
    <w:rsid w:val="00170149"/>
    <w:rPr>
      <w:rFonts w:eastAsia="Times New Roman"/>
      <w:b/>
      <w:bCs/>
      <w:i/>
      <w:iCs/>
      <w:sz w:val="26"/>
      <w:szCs w:val="26"/>
      <w:lang w:eastAsia="nl-NL"/>
    </w:rPr>
  </w:style>
  <w:style w:type="character" w:customStyle="1" w:styleId="Kop6Char">
    <w:name w:val="Kop 6 Char"/>
    <w:basedOn w:val="Standaardalinea-lettertype"/>
    <w:link w:val="Kop6"/>
    <w:semiHidden/>
    <w:rsid w:val="00170149"/>
    <w:rPr>
      <w:rFonts w:ascii="Times New Roman" w:eastAsia="Times New Roman" w:hAnsi="Times New Roman"/>
      <w:b/>
      <w:bCs/>
      <w:sz w:val="22"/>
      <w:szCs w:val="22"/>
      <w:lang w:eastAsia="nl-NL"/>
    </w:rPr>
  </w:style>
  <w:style w:type="character" w:customStyle="1" w:styleId="Kop7Char">
    <w:name w:val="Kop 7 Char"/>
    <w:basedOn w:val="Standaardalinea-lettertype"/>
    <w:link w:val="Kop7"/>
    <w:semiHidden/>
    <w:rsid w:val="00170149"/>
    <w:rPr>
      <w:rFonts w:ascii="Times New Roman" w:eastAsia="Times New Roman" w:hAnsi="Times New Roman"/>
      <w:sz w:val="24"/>
      <w:lang w:eastAsia="nl-NL"/>
    </w:rPr>
  </w:style>
  <w:style w:type="character" w:customStyle="1" w:styleId="Kop8Char">
    <w:name w:val="Kop 8 Char"/>
    <w:basedOn w:val="Standaardalinea-lettertype"/>
    <w:link w:val="Kop8"/>
    <w:semiHidden/>
    <w:rsid w:val="00170149"/>
    <w:rPr>
      <w:rFonts w:ascii="Times New Roman" w:eastAsia="Times New Roman" w:hAnsi="Times New Roman"/>
      <w:i/>
      <w:iCs/>
      <w:sz w:val="24"/>
      <w:lang w:eastAsia="nl-NL"/>
    </w:rPr>
  </w:style>
  <w:style w:type="character" w:customStyle="1" w:styleId="Kop9Char">
    <w:name w:val="Kop 9 Char"/>
    <w:basedOn w:val="Standaardalinea-lettertype"/>
    <w:link w:val="Kop9"/>
    <w:semiHidden/>
    <w:rsid w:val="00170149"/>
    <w:rPr>
      <w:rFonts w:ascii="Arial" w:eastAsia="Times New Roman" w:hAnsi="Arial" w:cs="Arial"/>
      <w:sz w:val="22"/>
      <w:szCs w:val="22"/>
      <w:lang w:eastAsia="nl-NL"/>
    </w:rPr>
  </w:style>
  <w:style w:type="paragraph" w:customStyle="1" w:styleId="Default">
    <w:name w:val="Default"/>
    <w:rsid w:val="00170149"/>
    <w:pPr>
      <w:autoSpaceDE w:val="0"/>
      <w:autoSpaceDN w:val="0"/>
      <w:adjustRightInd w:val="0"/>
      <w:spacing w:line="240" w:lineRule="auto"/>
    </w:pPr>
    <w:rPr>
      <w:rFonts w:eastAsia="Times New Roman" w:cs="Corbel"/>
      <w:color w:val="000000"/>
      <w:sz w:val="24"/>
      <w:szCs w:val="24"/>
      <w:lang w:eastAsia="nl-NL"/>
    </w:rPr>
  </w:style>
  <w:style w:type="numbering" w:customStyle="1" w:styleId="Juridisch">
    <w:name w:val="Juridisch"/>
    <w:rsid w:val="00BC0230"/>
    <w:pPr>
      <w:numPr>
        <w:numId w:val="38"/>
      </w:numPr>
    </w:pPr>
  </w:style>
  <w:style w:type="paragraph" w:customStyle="1" w:styleId="Tussenkop">
    <w:name w:val="Tussenkop"/>
    <w:basedOn w:val="Standaard"/>
    <w:next w:val="Standaard"/>
    <w:rsid w:val="001965BE"/>
    <w:pPr>
      <w:spacing w:line="270" w:lineRule="atLeast"/>
    </w:pPr>
    <w:rPr>
      <w:rFonts w:ascii="Arial" w:eastAsia="Times New Roman" w:hAnsi="Arial"/>
      <w:b/>
      <w:sz w:val="20"/>
      <w:szCs w:val="20"/>
      <w:lang w:eastAsia="nl-NL"/>
    </w:rPr>
  </w:style>
  <w:style w:type="table" w:styleId="Tabelraster">
    <w:name w:val="Table Grid"/>
    <w:basedOn w:val="Standaardtabel"/>
    <w:uiPriority w:val="59"/>
    <w:rsid w:val="00E9730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esomschrijving">
    <w:name w:val="definities omschrijving"/>
    <w:basedOn w:val="Standaard"/>
    <w:rsid w:val="00A555C8"/>
    <w:pPr>
      <w:spacing w:before="60" w:line="312" w:lineRule="auto"/>
      <w:ind w:left="57"/>
    </w:pPr>
    <w:rPr>
      <w:rFonts w:ascii="Arial" w:eastAsia="Times New Roman" w:hAnsi="Arial"/>
      <w:sz w:val="19"/>
      <w:szCs w:val="24"/>
      <w:lang w:eastAsia="nl-NL"/>
    </w:rPr>
  </w:style>
  <w:style w:type="character" w:styleId="Zwaar">
    <w:name w:val="Strong"/>
    <w:qFormat/>
    <w:rsid w:val="00A555C8"/>
    <w:rPr>
      <w:b/>
      <w:bCs/>
    </w:rPr>
  </w:style>
  <w:style w:type="paragraph" w:customStyle="1" w:styleId="definitie">
    <w:name w:val="definitie"/>
    <w:basedOn w:val="definitiesomschrijving"/>
    <w:rsid w:val="00A555C8"/>
    <w:rPr>
      <w:b/>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715591282">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 w:id="212253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20C329C240FBA40B1BA5F6065CC6B60" ma:contentTypeVersion="10" ma:contentTypeDescription="Create a new document." ma:contentTypeScope="" ma:versionID="e6c9da95ff73f15f6fee08d0f1a07e39">
  <xsd:schema xmlns:xsd="http://www.w3.org/2001/XMLSchema" xmlns:xs="http://www.w3.org/2001/XMLSchema" xmlns:p="http://schemas.microsoft.com/office/2006/metadata/properties" xmlns:ns2="9659aa4a-b490-4e95-958c-15520366e4c5" targetNamespace="http://schemas.microsoft.com/office/2006/metadata/properties" ma:root="true" ma:fieldsID="cb2e938df55f1679d7d3d8bcdd843690" ns2:_="">
    <xsd:import namespace="9659aa4a-b490-4e95-958c-15520366e4c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59aa4a-b490-4e95-958c-15520366e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11F361-B303-436B-9C64-B61E64619FD8}">
  <ds:schemaRefs>
    <ds:schemaRef ds:uri="http://schemas.microsoft.com/sharepoint/v3/contenttype/forms"/>
  </ds:schemaRefs>
</ds:datastoreItem>
</file>

<file path=customXml/itemProps2.xml><?xml version="1.0" encoding="utf-8"?>
<ds:datastoreItem xmlns:ds="http://schemas.openxmlformats.org/officeDocument/2006/customXml" ds:itemID="{B2F2DF6D-B3FA-4E1C-BB30-B91858CEE2B8}">
  <ds:schemaRefs>
    <ds:schemaRef ds:uri="http://schemas.openxmlformats.org/officeDocument/2006/bibliography"/>
  </ds:schemaRefs>
</ds:datastoreItem>
</file>

<file path=customXml/itemProps3.xml><?xml version="1.0" encoding="utf-8"?>
<ds:datastoreItem xmlns:ds="http://schemas.openxmlformats.org/officeDocument/2006/customXml" ds:itemID="{B98F15F5-1ECA-436F-A532-4B56A209C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59aa4a-b490-4e95-958c-15520366e4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FA51BC-F53A-422D-ADB5-10CDC1BA92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7516</Words>
  <Characters>41339</Characters>
  <Application>Microsoft Office Word</Application>
  <DocSecurity>0</DocSecurity>
  <Lines>344</Lines>
  <Paragraphs>97</Paragraphs>
  <ScaleCrop>false</ScaleCrop>
  <Company>Stadsdeel ZuidOost</Company>
  <LinksUpToDate>false</LinksUpToDate>
  <CharactersWithSpaces>48758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Dijk, Ed van</cp:lastModifiedBy>
  <cp:revision>2</cp:revision>
  <cp:lastPrinted>2018-06-12T11:54:00Z</cp:lastPrinted>
  <dcterms:created xsi:type="dcterms:W3CDTF">2022-07-04T10:15:00Z</dcterms:created>
  <dcterms:modified xsi:type="dcterms:W3CDTF">2022-07-04T10:15:00Z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0x010100A20C329C240FBA40B1BA5F6065CC6B60</vt:lpwstr>
  </property>
</Properties>
</file>